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7F" w:rsidRDefault="001F4C20" w:rsidP="001F4C20">
      <w:pPr>
        <w:tabs>
          <w:tab w:val="left" w:pos="142"/>
        </w:tabs>
      </w:pPr>
      <w:r>
        <w:rPr>
          <w:noProof/>
          <w:lang w:eastAsia="ru-RU"/>
        </w:rPr>
        <w:drawing>
          <wp:inline distT="0" distB="0" distL="0" distR="0">
            <wp:extent cx="7114691" cy="892116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21660" cy="8929902"/>
                    </a:xfrm>
                    <a:prstGeom prst="rect">
                      <a:avLst/>
                    </a:prstGeom>
                    <a:noFill/>
                    <a:ln w="9525">
                      <a:noFill/>
                      <a:miter lim="800000"/>
                      <a:headEnd/>
                      <a:tailEnd/>
                    </a:ln>
                  </pic:spPr>
                </pic:pic>
              </a:graphicData>
            </a:graphic>
          </wp:inline>
        </w:drawing>
      </w:r>
    </w:p>
    <w:p w:rsidR="009463AD" w:rsidRDefault="009463AD" w:rsidP="001F4C20">
      <w:pPr>
        <w:tabs>
          <w:tab w:val="left" w:pos="142"/>
        </w:tabs>
      </w:pPr>
    </w:p>
    <w:p w:rsidR="009463AD" w:rsidRPr="009463AD" w:rsidRDefault="009463AD" w:rsidP="009463AD">
      <w:pPr>
        <w:spacing w:after="0"/>
        <w:ind w:left="709"/>
        <w:jc w:val="center"/>
        <w:rPr>
          <w:rFonts w:ascii="Times New Roman" w:hAnsi="Times New Roman" w:cs="Times New Roman"/>
          <w:b/>
          <w:sz w:val="24"/>
          <w:szCs w:val="24"/>
        </w:rPr>
      </w:pPr>
      <w:r w:rsidRPr="009463AD">
        <w:rPr>
          <w:rFonts w:ascii="Times New Roman" w:hAnsi="Times New Roman" w:cs="Times New Roman"/>
          <w:sz w:val="24"/>
          <w:szCs w:val="24"/>
        </w:rPr>
        <w:lastRenderedPageBreak/>
        <w:t xml:space="preserve">   </w:t>
      </w:r>
      <w:r w:rsidRPr="009463AD">
        <w:rPr>
          <w:rFonts w:ascii="Times New Roman" w:hAnsi="Times New Roman" w:cs="Times New Roman"/>
          <w:b/>
          <w:sz w:val="24"/>
          <w:szCs w:val="24"/>
        </w:rPr>
        <w:t xml:space="preserve">Пояснительная записка </w:t>
      </w:r>
    </w:p>
    <w:p w:rsidR="009463AD" w:rsidRPr="009463AD" w:rsidRDefault="009463AD" w:rsidP="009463AD">
      <w:pPr>
        <w:spacing w:after="0"/>
        <w:ind w:left="709"/>
        <w:jc w:val="center"/>
        <w:rPr>
          <w:rFonts w:ascii="Times New Roman" w:hAnsi="Times New Roman" w:cs="Times New Roman"/>
          <w:sz w:val="24"/>
          <w:szCs w:val="24"/>
        </w:rPr>
      </w:pPr>
      <w:r w:rsidRPr="009463AD">
        <w:rPr>
          <w:rFonts w:ascii="Times New Roman" w:hAnsi="Times New Roman" w:cs="Times New Roman"/>
          <w:b/>
          <w:sz w:val="24"/>
          <w:szCs w:val="24"/>
        </w:rPr>
        <w:t xml:space="preserve">к учебному плану на 2018 – 2019  учебный год </w:t>
      </w:r>
    </w:p>
    <w:p w:rsidR="009463AD" w:rsidRPr="009463AD" w:rsidRDefault="009463AD" w:rsidP="009463AD">
      <w:pPr>
        <w:spacing w:after="0"/>
        <w:ind w:left="709"/>
        <w:rPr>
          <w:rFonts w:ascii="Times New Roman" w:hAnsi="Times New Roman" w:cs="Times New Roman"/>
          <w:sz w:val="24"/>
          <w:szCs w:val="24"/>
        </w:rPr>
      </w:pP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Учебный план муниципального бюджетного дошкольного образовательного учреждения «Детский сад № 53 «Теремок» комбинированного вид города Белово» разработан в соответствии:</w:t>
      </w:r>
    </w:p>
    <w:p w:rsidR="009463AD" w:rsidRPr="009463AD" w:rsidRDefault="009463AD" w:rsidP="009463AD">
      <w:pPr>
        <w:numPr>
          <w:ilvl w:val="0"/>
          <w:numId w:val="1"/>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Законом Российской Федерации от 29.12.2012 N 273-ФЗ "Об образовании в Российской Федерации";</w:t>
      </w:r>
    </w:p>
    <w:p w:rsidR="009463AD" w:rsidRPr="009463AD" w:rsidRDefault="009463AD" w:rsidP="009463AD">
      <w:pPr>
        <w:numPr>
          <w:ilvl w:val="0"/>
          <w:numId w:val="1"/>
        </w:numPr>
        <w:spacing w:after="0"/>
        <w:ind w:left="709" w:firstLine="709"/>
        <w:jc w:val="both"/>
        <w:rPr>
          <w:rFonts w:ascii="Times New Roman" w:hAnsi="Times New Roman" w:cs="Times New Roman"/>
          <w:sz w:val="24"/>
          <w:szCs w:val="24"/>
        </w:rPr>
      </w:pPr>
      <w:proofErr w:type="spellStart"/>
      <w:r w:rsidRPr="009463AD">
        <w:rPr>
          <w:rFonts w:ascii="Times New Roman" w:hAnsi="Times New Roman" w:cs="Times New Roman"/>
          <w:sz w:val="24"/>
          <w:szCs w:val="24"/>
        </w:rPr>
        <w:t>СанПин</w:t>
      </w:r>
      <w:proofErr w:type="spellEnd"/>
      <w:r w:rsidRPr="009463AD">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9463AD">
        <w:rPr>
          <w:rFonts w:ascii="Times New Roman" w:hAnsi="Times New Roman" w:cs="Times New Roman"/>
          <w:sz w:val="24"/>
          <w:szCs w:val="24"/>
        </w:rPr>
        <w:t>,у</w:t>
      </w:r>
      <w:proofErr w:type="gramEnd"/>
      <w:r w:rsidRPr="009463AD">
        <w:rPr>
          <w:rFonts w:ascii="Times New Roman" w:hAnsi="Times New Roman" w:cs="Times New Roman"/>
          <w:sz w:val="24"/>
          <w:szCs w:val="24"/>
        </w:rPr>
        <w:t xml:space="preserve">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9463AD">
          <w:rPr>
            <w:rFonts w:ascii="Times New Roman" w:hAnsi="Times New Roman" w:cs="Times New Roman"/>
            <w:sz w:val="24"/>
            <w:szCs w:val="24"/>
          </w:rPr>
          <w:t>2013 г</w:t>
        </w:r>
      </w:smartTag>
      <w:r w:rsidRPr="009463AD">
        <w:rPr>
          <w:rFonts w:ascii="Times New Roman" w:hAnsi="Times New Roman" w:cs="Times New Roman"/>
          <w:sz w:val="24"/>
          <w:szCs w:val="24"/>
        </w:rPr>
        <w:t>. N 26;</w:t>
      </w:r>
    </w:p>
    <w:p w:rsidR="009463AD" w:rsidRPr="009463AD" w:rsidRDefault="009463AD" w:rsidP="009463AD">
      <w:pPr>
        <w:numPr>
          <w:ilvl w:val="0"/>
          <w:numId w:val="1"/>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Приказом Министерства  образования и науки  Российской  Федерации (</w:t>
      </w:r>
      <w:proofErr w:type="spellStart"/>
      <w:r w:rsidRPr="009463AD">
        <w:rPr>
          <w:rFonts w:ascii="Times New Roman" w:hAnsi="Times New Roman" w:cs="Times New Roman"/>
          <w:sz w:val="24"/>
          <w:szCs w:val="24"/>
        </w:rPr>
        <w:t>Минобрнауки</w:t>
      </w:r>
      <w:proofErr w:type="spellEnd"/>
      <w:r w:rsidRPr="009463AD">
        <w:rPr>
          <w:rFonts w:ascii="Times New Roman" w:hAnsi="Times New Roman" w:cs="Times New Roman"/>
          <w:sz w:val="24"/>
          <w:szCs w:val="24"/>
        </w:rPr>
        <w:t xml:space="preserve"> России) от 17 октября 2013г. № </w:t>
      </w:r>
      <w:smartTag w:uri="urn:schemas-microsoft-com:office:smarttags" w:element="metricconverter">
        <w:smartTagPr>
          <w:attr w:name="ProductID" w:val="1155 г"/>
        </w:smartTagPr>
        <w:r w:rsidRPr="009463AD">
          <w:rPr>
            <w:rFonts w:ascii="Times New Roman" w:hAnsi="Times New Roman" w:cs="Times New Roman"/>
            <w:sz w:val="24"/>
            <w:szCs w:val="24"/>
          </w:rPr>
          <w:t>1155 г</w:t>
        </w:r>
      </w:smartTag>
      <w:r w:rsidRPr="009463AD">
        <w:rPr>
          <w:rFonts w:ascii="Times New Roman" w:hAnsi="Times New Roman" w:cs="Times New Roman"/>
          <w:sz w:val="24"/>
          <w:szCs w:val="24"/>
        </w:rPr>
        <w:t>. Москва «Об утверждении федерального государственного образовательного стандарта дошкольного образования»;</w:t>
      </w:r>
    </w:p>
    <w:p w:rsidR="009463AD" w:rsidRPr="009463AD" w:rsidRDefault="009463AD" w:rsidP="009463AD">
      <w:pPr>
        <w:numPr>
          <w:ilvl w:val="0"/>
          <w:numId w:val="1"/>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Основной образовательной программой дошкольного образования муниципального бюджетного дошкольного образовательного учреждения «Детский сад № 53 «Теремок» комбинированного вид города Белово».</w:t>
      </w:r>
    </w:p>
    <w:p w:rsidR="009463AD" w:rsidRPr="009463AD" w:rsidRDefault="009463AD" w:rsidP="009463AD">
      <w:pPr>
        <w:numPr>
          <w:ilvl w:val="0"/>
          <w:numId w:val="1"/>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Адаптированной основной образовательной программой дошкольного образования муниципального бюджетного дошкольного образовательного учреждения «Детский сад № 53 «Теремок» комбинированного вид города Белово».</w:t>
      </w:r>
    </w:p>
    <w:p w:rsidR="009463AD" w:rsidRPr="009463AD" w:rsidRDefault="009463AD" w:rsidP="009463AD">
      <w:pPr>
        <w:spacing w:after="0"/>
        <w:ind w:left="709"/>
        <w:rPr>
          <w:rFonts w:ascii="Times New Roman" w:hAnsi="Times New Roman" w:cs="Times New Roman"/>
          <w:sz w:val="24"/>
          <w:szCs w:val="24"/>
        </w:rPr>
      </w:pPr>
      <w:r w:rsidRPr="009463AD">
        <w:rPr>
          <w:rFonts w:ascii="Times New Roman" w:hAnsi="Times New Roman" w:cs="Times New Roman"/>
          <w:sz w:val="24"/>
          <w:szCs w:val="24"/>
        </w:rPr>
        <w:t xml:space="preserve">            Настоящий учебный план является нормативным актом, устанавливающим перечень образовательных областей и объем времени, отводимого на совместную образовательную деятельность с детьми.</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В учебном плане определен объем образовательной нагрузки, дающий возможность образовательному учреждению использовать модульный подход, строить работу на принципах дифференциации, вариативности.</w:t>
      </w:r>
    </w:p>
    <w:p w:rsidR="009463AD" w:rsidRPr="009463AD" w:rsidRDefault="009463AD" w:rsidP="009463AD">
      <w:pPr>
        <w:numPr>
          <w:ilvl w:val="0"/>
          <w:numId w:val="1"/>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Учебный план обеспечивает выполнение Основной образовательной программы дошкольного образования муниципального бюджетного дошкольного образовательного учреждения «Детский сад № 53 «Теремок» комбинированного вид города Белово» и Адаптированной основной образовательной программой дошкольного образования муниципального бюджетного дошкольного образовательного учреждения «Детский сад № 53 «Теремок» комбинированного вид города Белово».</w:t>
      </w:r>
    </w:p>
    <w:tbl>
      <w:tblPr>
        <w:tblpPr w:leftFromText="180" w:rightFromText="180" w:vertAnchor="text" w:horzAnchor="margin" w:tblpY="10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827"/>
        <w:gridCol w:w="1730"/>
        <w:gridCol w:w="1765"/>
        <w:gridCol w:w="2767"/>
      </w:tblGrid>
      <w:tr w:rsidR="009463AD" w:rsidRPr="009463AD" w:rsidTr="009463AD">
        <w:tc>
          <w:tcPr>
            <w:tcW w:w="2616" w:type="dxa"/>
          </w:tcPr>
          <w:p w:rsidR="009463AD" w:rsidRPr="009463AD" w:rsidRDefault="009463AD" w:rsidP="009463AD">
            <w:pPr>
              <w:spacing w:after="0"/>
              <w:ind w:left="709"/>
              <w:rPr>
                <w:rFonts w:ascii="Times New Roman" w:hAnsi="Times New Roman" w:cs="Times New Roman"/>
                <w:color w:val="000000"/>
                <w:sz w:val="24"/>
                <w:szCs w:val="24"/>
              </w:rPr>
            </w:pPr>
          </w:p>
        </w:tc>
        <w:tc>
          <w:tcPr>
            <w:tcW w:w="1827"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2 младшая группа</w:t>
            </w:r>
          </w:p>
        </w:tc>
        <w:tc>
          <w:tcPr>
            <w:tcW w:w="1730"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средняя группа</w:t>
            </w:r>
          </w:p>
        </w:tc>
        <w:tc>
          <w:tcPr>
            <w:tcW w:w="1765"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старшая группа</w:t>
            </w:r>
          </w:p>
        </w:tc>
        <w:tc>
          <w:tcPr>
            <w:tcW w:w="2767"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подготовительная к школе группа</w:t>
            </w:r>
          </w:p>
        </w:tc>
      </w:tr>
      <w:tr w:rsidR="009463AD" w:rsidRPr="009463AD" w:rsidTr="009463AD">
        <w:tc>
          <w:tcPr>
            <w:tcW w:w="2616"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Длительность НОД</w:t>
            </w:r>
          </w:p>
          <w:p w:rsidR="009463AD" w:rsidRPr="009463AD" w:rsidRDefault="009463AD" w:rsidP="009463AD">
            <w:pPr>
              <w:spacing w:after="0"/>
              <w:ind w:left="709"/>
              <w:jc w:val="center"/>
              <w:rPr>
                <w:rFonts w:ascii="Times New Roman" w:hAnsi="Times New Roman" w:cs="Times New Roman"/>
                <w:color w:val="000000"/>
                <w:sz w:val="24"/>
                <w:szCs w:val="24"/>
              </w:rPr>
            </w:pPr>
          </w:p>
        </w:tc>
        <w:tc>
          <w:tcPr>
            <w:tcW w:w="1827"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15 мин.</w:t>
            </w:r>
          </w:p>
        </w:tc>
        <w:tc>
          <w:tcPr>
            <w:tcW w:w="1730"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20 мин.</w:t>
            </w:r>
          </w:p>
        </w:tc>
        <w:tc>
          <w:tcPr>
            <w:tcW w:w="1765"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25 мин.</w:t>
            </w:r>
          </w:p>
        </w:tc>
        <w:tc>
          <w:tcPr>
            <w:tcW w:w="2767"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30 мин.</w:t>
            </w:r>
          </w:p>
        </w:tc>
      </w:tr>
      <w:tr w:rsidR="009463AD" w:rsidRPr="009463AD" w:rsidTr="009463AD">
        <w:tc>
          <w:tcPr>
            <w:tcW w:w="2616"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Количество НОД в неделю</w:t>
            </w:r>
          </w:p>
          <w:p w:rsidR="009463AD" w:rsidRPr="009463AD" w:rsidRDefault="009463AD" w:rsidP="009463AD">
            <w:pPr>
              <w:spacing w:after="0"/>
              <w:ind w:left="709"/>
              <w:jc w:val="center"/>
              <w:rPr>
                <w:rFonts w:ascii="Times New Roman" w:hAnsi="Times New Roman" w:cs="Times New Roman"/>
                <w:color w:val="000000"/>
                <w:sz w:val="24"/>
                <w:szCs w:val="24"/>
              </w:rPr>
            </w:pPr>
          </w:p>
        </w:tc>
        <w:tc>
          <w:tcPr>
            <w:tcW w:w="1827"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10</w:t>
            </w:r>
          </w:p>
        </w:tc>
        <w:tc>
          <w:tcPr>
            <w:tcW w:w="1730"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11</w:t>
            </w:r>
          </w:p>
        </w:tc>
        <w:tc>
          <w:tcPr>
            <w:tcW w:w="1765"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13</w:t>
            </w:r>
          </w:p>
        </w:tc>
        <w:tc>
          <w:tcPr>
            <w:tcW w:w="2767"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15</w:t>
            </w:r>
          </w:p>
        </w:tc>
      </w:tr>
      <w:tr w:rsidR="009463AD" w:rsidRPr="009463AD" w:rsidTr="009463AD">
        <w:tc>
          <w:tcPr>
            <w:tcW w:w="2616" w:type="dxa"/>
          </w:tcPr>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lastRenderedPageBreak/>
              <w:t>Длительность</w:t>
            </w:r>
          </w:p>
          <w:p w:rsidR="009463AD" w:rsidRPr="009463AD" w:rsidRDefault="009463AD" w:rsidP="009463AD">
            <w:pPr>
              <w:spacing w:after="0"/>
              <w:ind w:left="709"/>
              <w:jc w:val="center"/>
              <w:rPr>
                <w:rFonts w:ascii="Times New Roman" w:hAnsi="Times New Roman" w:cs="Times New Roman"/>
                <w:color w:val="000000"/>
                <w:sz w:val="24"/>
                <w:szCs w:val="24"/>
              </w:rPr>
            </w:pPr>
            <w:r w:rsidRPr="009463AD">
              <w:rPr>
                <w:rFonts w:ascii="Times New Roman" w:hAnsi="Times New Roman" w:cs="Times New Roman"/>
                <w:color w:val="000000"/>
                <w:sz w:val="24"/>
                <w:szCs w:val="24"/>
              </w:rPr>
              <w:t xml:space="preserve">НОД в неделю в соответствии </w:t>
            </w:r>
            <w:proofErr w:type="spellStart"/>
            <w:r w:rsidRPr="009463AD">
              <w:rPr>
                <w:rFonts w:ascii="Times New Roman" w:hAnsi="Times New Roman" w:cs="Times New Roman"/>
                <w:color w:val="000000"/>
                <w:sz w:val="24"/>
                <w:szCs w:val="24"/>
              </w:rPr>
              <w:t>САНиПИН</w:t>
            </w:r>
            <w:proofErr w:type="spellEnd"/>
          </w:p>
        </w:tc>
        <w:tc>
          <w:tcPr>
            <w:tcW w:w="1827" w:type="dxa"/>
            <w:vAlign w:val="center"/>
          </w:tcPr>
          <w:p w:rsidR="009463AD" w:rsidRPr="009463AD" w:rsidRDefault="009463AD" w:rsidP="009463AD">
            <w:pPr>
              <w:spacing w:after="0"/>
              <w:ind w:left="709"/>
              <w:jc w:val="center"/>
              <w:rPr>
                <w:rFonts w:ascii="Times New Roman" w:hAnsi="Times New Roman" w:cs="Times New Roman"/>
                <w:bCs/>
                <w:sz w:val="24"/>
                <w:szCs w:val="24"/>
              </w:rPr>
            </w:pPr>
            <w:r w:rsidRPr="009463AD">
              <w:rPr>
                <w:rFonts w:ascii="Times New Roman" w:hAnsi="Times New Roman" w:cs="Times New Roman"/>
                <w:sz w:val="24"/>
                <w:szCs w:val="24"/>
              </w:rPr>
              <w:t>2часа 30 мин</w:t>
            </w:r>
          </w:p>
        </w:tc>
        <w:tc>
          <w:tcPr>
            <w:tcW w:w="1730" w:type="dxa"/>
            <w:vAlign w:val="center"/>
          </w:tcPr>
          <w:p w:rsidR="009463AD" w:rsidRPr="009463AD" w:rsidRDefault="009463AD" w:rsidP="009463AD">
            <w:pPr>
              <w:spacing w:after="0"/>
              <w:ind w:left="709"/>
              <w:jc w:val="center"/>
              <w:rPr>
                <w:rFonts w:ascii="Times New Roman" w:hAnsi="Times New Roman" w:cs="Times New Roman"/>
                <w:sz w:val="24"/>
                <w:szCs w:val="24"/>
              </w:rPr>
            </w:pPr>
            <w:r w:rsidRPr="009463AD">
              <w:rPr>
                <w:rFonts w:ascii="Times New Roman" w:hAnsi="Times New Roman" w:cs="Times New Roman"/>
                <w:sz w:val="24"/>
                <w:szCs w:val="24"/>
              </w:rPr>
              <w:t>4 часа</w:t>
            </w:r>
          </w:p>
        </w:tc>
        <w:tc>
          <w:tcPr>
            <w:tcW w:w="1765" w:type="dxa"/>
            <w:vAlign w:val="center"/>
          </w:tcPr>
          <w:p w:rsidR="009463AD" w:rsidRPr="009463AD" w:rsidRDefault="009463AD" w:rsidP="009463AD">
            <w:pPr>
              <w:spacing w:after="0"/>
              <w:ind w:left="709"/>
              <w:jc w:val="center"/>
              <w:rPr>
                <w:rFonts w:ascii="Times New Roman" w:hAnsi="Times New Roman" w:cs="Times New Roman"/>
                <w:sz w:val="24"/>
                <w:szCs w:val="24"/>
              </w:rPr>
            </w:pPr>
            <w:r w:rsidRPr="009463AD">
              <w:rPr>
                <w:rFonts w:ascii="Times New Roman" w:hAnsi="Times New Roman" w:cs="Times New Roman"/>
                <w:sz w:val="24"/>
                <w:szCs w:val="24"/>
              </w:rPr>
              <w:t xml:space="preserve">6 часов </w:t>
            </w:r>
          </w:p>
          <w:p w:rsidR="009463AD" w:rsidRPr="009463AD" w:rsidRDefault="009463AD" w:rsidP="009463AD">
            <w:pPr>
              <w:spacing w:after="0"/>
              <w:ind w:left="709"/>
              <w:jc w:val="center"/>
              <w:rPr>
                <w:rFonts w:ascii="Times New Roman" w:hAnsi="Times New Roman" w:cs="Times New Roman"/>
                <w:sz w:val="24"/>
                <w:szCs w:val="24"/>
              </w:rPr>
            </w:pPr>
            <w:r w:rsidRPr="009463AD">
              <w:rPr>
                <w:rFonts w:ascii="Times New Roman" w:hAnsi="Times New Roman" w:cs="Times New Roman"/>
                <w:sz w:val="24"/>
                <w:szCs w:val="24"/>
              </w:rPr>
              <w:t>15 мин</w:t>
            </w:r>
          </w:p>
        </w:tc>
        <w:tc>
          <w:tcPr>
            <w:tcW w:w="2767" w:type="dxa"/>
            <w:vAlign w:val="center"/>
          </w:tcPr>
          <w:p w:rsidR="009463AD" w:rsidRPr="009463AD" w:rsidRDefault="009463AD" w:rsidP="009463AD">
            <w:pPr>
              <w:spacing w:after="0"/>
              <w:ind w:left="709"/>
              <w:jc w:val="center"/>
              <w:rPr>
                <w:rFonts w:ascii="Times New Roman" w:hAnsi="Times New Roman" w:cs="Times New Roman"/>
                <w:sz w:val="24"/>
                <w:szCs w:val="24"/>
              </w:rPr>
            </w:pPr>
            <w:r w:rsidRPr="009463AD">
              <w:rPr>
                <w:rFonts w:ascii="Times New Roman" w:hAnsi="Times New Roman" w:cs="Times New Roman"/>
                <w:sz w:val="24"/>
                <w:szCs w:val="24"/>
              </w:rPr>
              <w:t xml:space="preserve">8 часов </w:t>
            </w:r>
          </w:p>
          <w:p w:rsidR="009463AD" w:rsidRPr="009463AD" w:rsidRDefault="009463AD" w:rsidP="009463AD">
            <w:pPr>
              <w:spacing w:after="0"/>
              <w:ind w:left="709"/>
              <w:jc w:val="center"/>
              <w:rPr>
                <w:rFonts w:ascii="Times New Roman" w:hAnsi="Times New Roman" w:cs="Times New Roman"/>
                <w:sz w:val="24"/>
                <w:szCs w:val="24"/>
              </w:rPr>
            </w:pPr>
            <w:r w:rsidRPr="009463AD">
              <w:rPr>
                <w:rFonts w:ascii="Times New Roman" w:hAnsi="Times New Roman" w:cs="Times New Roman"/>
                <w:sz w:val="24"/>
                <w:szCs w:val="24"/>
              </w:rPr>
              <w:t>30 мин</w:t>
            </w:r>
          </w:p>
        </w:tc>
      </w:tr>
    </w:tbl>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color w:val="000000"/>
          <w:sz w:val="24"/>
          <w:szCs w:val="24"/>
        </w:rPr>
        <w:t xml:space="preserve">Учебный план реализуется через непосредственно образовательную деятельность, продолжительность которой для детей от 3 до 4-х лет - не более 15 минут, для детей от 4-х до 5 лет - не более 20 минут, для детей от 5 до 6-ти лет - не более 25 минут, а для детей </w:t>
      </w:r>
      <w:proofErr w:type="gramStart"/>
      <w:r w:rsidRPr="009463AD">
        <w:rPr>
          <w:rFonts w:ascii="Times New Roman" w:hAnsi="Times New Roman" w:cs="Times New Roman"/>
          <w:color w:val="000000"/>
          <w:sz w:val="24"/>
          <w:szCs w:val="24"/>
        </w:rPr>
        <w:t>от</w:t>
      </w:r>
      <w:proofErr w:type="gramEnd"/>
      <w:r w:rsidRPr="009463AD">
        <w:rPr>
          <w:rFonts w:ascii="Times New Roman" w:hAnsi="Times New Roman" w:cs="Times New Roman"/>
          <w:color w:val="000000"/>
          <w:sz w:val="24"/>
          <w:szCs w:val="24"/>
        </w:rPr>
        <w:t xml:space="preserve"> 6-ти до 7-ми лет – не более 30 минут, в соответствии с санитарно- эпидемиологическими требованиями к режиму дня и организации образовательного процесса.</w:t>
      </w:r>
      <w:r w:rsidRPr="009463AD">
        <w:rPr>
          <w:rFonts w:ascii="Times New Roman" w:hAnsi="Times New Roman" w:cs="Times New Roman"/>
          <w:sz w:val="24"/>
          <w:szCs w:val="24"/>
        </w:rPr>
        <w:t xml:space="preserve"> </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дополнительной </w:t>
      </w:r>
      <w:proofErr w:type="spellStart"/>
      <w:r w:rsidRPr="009463AD">
        <w:rPr>
          <w:rFonts w:ascii="Times New Roman" w:hAnsi="Times New Roman" w:cs="Times New Roman"/>
          <w:sz w:val="24"/>
          <w:szCs w:val="24"/>
        </w:rPr>
        <w:t>общеразвивающей</w:t>
      </w:r>
      <w:proofErr w:type="spellEnd"/>
      <w:r w:rsidRPr="009463AD">
        <w:rPr>
          <w:rFonts w:ascii="Times New Roman" w:hAnsi="Times New Roman" w:cs="Times New Roman"/>
          <w:sz w:val="24"/>
          <w:szCs w:val="24"/>
        </w:rPr>
        <w:t xml:space="preserve"> программы для детей дошкольного возраста, соответствует санитарно-эпидемиологическим требованиям.</w:t>
      </w:r>
    </w:p>
    <w:p w:rsidR="009463AD" w:rsidRPr="009463AD" w:rsidRDefault="009463AD" w:rsidP="00BB3599">
      <w:pPr>
        <w:spacing w:after="0"/>
        <w:rPr>
          <w:rFonts w:ascii="Times New Roman" w:hAnsi="Times New Roman" w:cs="Times New Roman"/>
          <w:sz w:val="24"/>
          <w:szCs w:val="24"/>
        </w:rPr>
      </w:pP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В план включены пять образовательных областей, обеспечивающие:</w:t>
      </w:r>
    </w:p>
    <w:p w:rsidR="009463AD" w:rsidRPr="009463AD" w:rsidRDefault="009463AD" w:rsidP="009463AD">
      <w:pPr>
        <w:numPr>
          <w:ilvl w:val="0"/>
          <w:numId w:val="2"/>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Социально-коммуникативное развитие;</w:t>
      </w:r>
    </w:p>
    <w:p w:rsidR="009463AD" w:rsidRPr="009463AD" w:rsidRDefault="009463AD" w:rsidP="009463AD">
      <w:pPr>
        <w:numPr>
          <w:ilvl w:val="0"/>
          <w:numId w:val="2"/>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Познавательное развитие;</w:t>
      </w:r>
    </w:p>
    <w:p w:rsidR="009463AD" w:rsidRPr="009463AD" w:rsidRDefault="009463AD" w:rsidP="009463AD">
      <w:pPr>
        <w:numPr>
          <w:ilvl w:val="0"/>
          <w:numId w:val="2"/>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Речевое  развитие;</w:t>
      </w:r>
    </w:p>
    <w:p w:rsidR="009463AD" w:rsidRPr="009463AD" w:rsidRDefault="009463AD" w:rsidP="009463AD">
      <w:pPr>
        <w:numPr>
          <w:ilvl w:val="0"/>
          <w:numId w:val="2"/>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Художественно-эстетическое развитие;</w:t>
      </w:r>
    </w:p>
    <w:p w:rsidR="009463AD" w:rsidRPr="009463AD" w:rsidRDefault="009463AD" w:rsidP="009463AD">
      <w:pPr>
        <w:numPr>
          <w:ilvl w:val="0"/>
          <w:numId w:val="2"/>
        </w:numPr>
        <w:spacing w:after="0"/>
        <w:ind w:left="709" w:firstLine="709"/>
        <w:jc w:val="both"/>
        <w:rPr>
          <w:rFonts w:ascii="Times New Roman" w:hAnsi="Times New Roman" w:cs="Times New Roman"/>
          <w:sz w:val="24"/>
          <w:szCs w:val="24"/>
        </w:rPr>
      </w:pPr>
      <w:r w:rsidRPr="009463AD">
        <w:rPr>
          <w:rFonts w:ascii="Times New Roman" w:hAnsi="Times New Roman" w:cs="Times New Roman"/>
          <w:sz w:val="24"/>
          <w:szCs w:val="24"/>
        </w:rPr>
        <w:t>Физическое развитие.</w:t>
      </w:r>
    </w:p>
    <w:p w:rsidR="009463AD" w:rsidRPr="009463AD" w:rsidRDefault="009463AD" w:rsidP="009463AD">
      <w:pPr>
        <w:spacing w:after="0"/>
        <w:ind w:left="709"/>
        <w:jc w:val="right"/>
        <w:rPr>
          <w:rFonts w:ascii="Times New Roman" w:hAnsi="Times New Roman" w:cs="Times New Roman"/>
          <w:sz w:val="24"/>
          <w:szCs w:val="24"/>
        </w:rPr>
      </w:pPr>
    </w:p>
    <w:tbl>
      <w:tblPr>
        <w:tblW w:w="10001"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2666"/>
        <w:gridCol w:w="5031"/>
      </w:tblGrid>
      <w:tr w:rsidR="009463AD" w:rsidRPr="009463AD" w:rsidTr="009463AD">
        <w:trPr>
          <w:trHeight w:val="521"/>
        </w:trPr>
        <w:tc>
          <w:tcPr>
            <w:tcW w:w="2304" w:type="dxa"/>
            <w:tcBorders>
              <w:top w:val="single" w:sz="4" w:space="0" w:color="auto"/>
              <w:left w:val="single" w:sz="4" w:space="0" w:color="auto"/>
              <w:bottom w:val="single" w:sz="4" w:space="0" w:color="auto"/>
              <w:right w:val="single" w:sz="4" w:space="0" w:color="auto"/>
            </w:tcBorders>
            <w:hideMark/>
          </w:tcPr>
          <w:p w:rsidR="009463AD" w:rsidRPr="009463AD" w:rsidRDefault="009463AD" w:rsidP="009463AD">
            <w:pPr>
              <w:spacing w:after="0"/>
              <w:ind w:left="709"/>
              <w:jc w:val="center"/>
              <w:rPr>
                <w:rFonts w:ascii="Times New Roman" w:hAnsi="Times New Roman" w:cs="Times New Roman"/>
                <w:b/>
                <w:sz w:val="24"/>
                <w:szCs w:val="24"/>
              </w:rPr>
            </w:pPr>
            <w:r w:rsidRPr="009463AD">
              <w:rPr>
                <w:rFonts w:ascii="Times New Roman" w:hAnsi="Times New Roman" w:cs="Times New Roman"/>
                <w:b/>
                <w:sz w:val="24"/>
                <w:szCs w:val="24"/>
              </w:rPr>
              <w:t>Образовательные области</w:t>
            </w:r>
          </w:p>
        </w:tc>
        <w:tc>
          <w:tcPr>
            <w:tcW w:w="2666" w:type="dxa"/>
            <w:tcBorders>
              <w:top w:val="single" w:sz="4" w:space="0" w:color="auto"/>
              <w:left w:val="single" w:sz="4" w:space="0" w:color="auto"/>
              <w:bottom w:val="single" w:sz="4" w:space="0" w:color="auto"/>
              <w:right w:val="single" w:sz="4" w:space="0" w:color="auto"/>
            </w:tcBorders>
            <w:hideMark/>
          </w:tcPr>
          <w:p w:rsidR="009463AD" w:rsidRPr="009463AD" w:rsidRDefault="009463AD" w:rsidP="009463AD">
            <w:pPr>
              <w:spacing w:after="0"/>
              <w:ind w:left="709"/>
              <w:jc w:val="center"/>
              <w:rPr>
                <w:rFonts w:ascii="Times New Roman" w:hAnsi="Times New Roman" w:cs="Times New Roman"/>
                <w:b/>
                <w:sz w:val="24"/>
                <w:szCs w:val="24"/>
              </w:rPr>
            </w:pPr>
            <w:r w:rsidRPr="009463AD">
              <w:rPr>
                <w:rFonts w:ascii="Times New Roman" w:hAnsi="Times New Roman" w:cs="Times New Roman"/>
                <w:b/>
                <w:sz w:val="24"/>
                <w:szCs w:val="24"/>
              </w:rPr>
              <w:t>Непосредственно</w:t>
            </w:r>
          </w:p>
          <w:p w:rsidR="009463AD" w:rsidRPr="009463AD" w:rsidRDefault="009463AD" w:rsidP="009463AD">
            <w:pPr>
              <w:spacing w:after="0"/>
              <w:ind w:left="709"/>
              <w:jc w:val="center"/>
              <w:rPr>
                <w:rFonts w:ascii="Times New Roman" w:hAnsi="Times New Roman" w:cs="Times New Roman"/>
                <w:b/>
                <w:sz w:val="24"/>
                <w:szCs w:val="24"/>
              </w:rPr>
            </w:pPr>
            <w:r w:rsidRPr="009463AD">
              <w:rPr>
                <w:rFonts w:ascii="Times New Roman" w:hAnsi="Times New Roman" w:cs="Times New Roman"/>
                <w:b/>
                <w:sz w:val="24"/>
                <w:szCs w:val="24"/>
              </w:rPr>
              <w:t>образовательная</w:t>
            </w:r>
          </w:p>
          <w:p w:rsidR="009463AD" w:rsidRPr="009463AD" w:rsidRDefault="009463AD" w:rsidP="009463AD">
            <w:pPr>
              <w:spacing w:after="0"/>
              <w:ind w:left="709"/>
              <w:jc w:val="center"/>
              <w:rPr>
                <w:rFonts w:ascii="Times New Roman" w:hAnsi="Times New Roman" w:cs="Times New Roman"/>
                <w:b/>
                <w:sz w:val="24"/>
                <w:szCs w:val="24"/>
              </w:rPr>
            </w:pPr>
            <w:r w:rsidRPr="009463AD">
              <w:rPr>
                <w:rFonts w:ascii="Times New Roman" w:hAnsi="Times New Roman" w:cs="Times New Roman"/>
                <w:b/>
                <w:sz w:val="24"/>
                <w:szCs w:val="24"/>
              </w:rPr>
              <w:t>деятельность</w:t>
            </w:r>
          </w:p>
        </w:tc>
        <w:tc>
          <w:tcPr>
            <w:tcW w:w="5031" w:type="dxa"/>
            <w:tcBorders>
              <w:top w:val="single" w:sz="4" w:space="0" w:color="auto"/>
              <w:left w:val="single" w:sz="4" w:space="0" w:color="auto"/>
              <w:bottom w:val="single" w:sz="4" w:space="0" w:color="auto"/>
              <w:right w:val="single" w:sz="4" w:space="0" w:color="auto"/>
            </w:tcBorders>
            <w:hideMark/>
          </w:tcPr>
          <w:p w:rsidR="009463AD" w:rsidRPr="009463AD" w:rsidRDefault="009463AD" w:rsidP="009463AD">
            <w:pPr>
              <w:tabs>
                <w:tab w:val="left" w:pos="11895"/>
              </w:tabs>
              <w:spacing w:after="0"/>
              <w:ind w:left="709"/>
              <w:jc w:val="center"/>
              <w:rPr>
                <w:rFonts w:ascii="Times New Roman" w:hAnsi="Times New Roman" w:cs="Times New Roman"/>
                <w:b/>
                <w:sz w:val="24"/>
                <w:szCs w:val="24"/>
              </w:rPr>
            </w:pPr>
            <w:r w:rsidRPr="009463AD">
              <w:rPr>
                <w:rFonts w:ascii="Times New Roman" w:hAnsi="Times New Roman" w:cs="Times New Roman"/>
                <w:b/>
                <w:sz w:val="24"/>
                <w:szCs w:val="24"/>
              </w:rPr>
              <w:t>Совместная деятельность с детьми</w:t>
            </w:r>
          </w:p>
          <w:p w:rsidR="009463AD" w:rsidRPr="009463AD" w:rsidRDefault="009463AD" w:rsidP="009463AD">
            <w:pPr>
              <w:spacing w:after="0"/>
              <w:ind w:left="709"/>
              <w:jc w:val="center"/>
              <w:rPr>
                <w:rFonts w:ascii="Times New Roman" w:hAnsi="Times New Roman" w:cs="Times New Roman"/>
                <w:b/>
                <w:sz w:val="24"/>
                <w:szCs w:val="24"/>
              </w:rPr>
            </w:pPr>
            <w:r w:rsidRPr="009463AD">
              <w:rPr>
                <w:rFonts w:ascii="Times New Roman" w:hAnsi="Times New Roman" w:cs="Times New Roman"/>
                <w:b/>
                <w:sz w:val="24"/>
                <w:szCs w:val="24"/>
              </w:rPr>
              <w:t>в режимных процессах</w:t>
            </w:r>
          </w:p>
        </w:tc>
      </w:tr>
      <w:tr w:rsidR="009463AD" w:rsidRPr="009463AD" w:rsidTr="009463AD">
        <w:trPr>
          <w:trHeight w:val="2484"/>
        </w:trPr>
        <w:tc>
          <w:tcPr>
            <w:tcW w:w="2304"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b/>
                <w:sz w:val="24"/>
                <w:szCs w:val="24"/>
              </w:rPr>
            </w:pPr>
            <w:r w:rsidRPr="009463AD">
              <w:rPr>
                <w:rFonts w:ascii="Times New Roman" w:hAnsi="Times New Roman" w:cs="Times New Roman"/>
                <w:sz w:val="24"/>
                <w:szCs w:val="24"/>
              </w:rPr>
              <w:t>Социально - коммуникативное развитие</w:t>
            </w:r>
          </w:p>
        </w:tc>
        <w:tc>
          <w:tcPr>
            <w:tcW w:w="2666" w:type="dxa"/>
            <w:tcBorders>
              <w:top w:val="single" w:sz="4" w:space="0" w:color="auto"/>
              <w:left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Нравственно – патриотическое воспитание (реализация программы «Мы патриоты»)</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ручной труд</w:t>
            </w:r>
          </w:p>
          <w:p w:rsidR="009463AD" w:rsidRPr="009463AD" w:rsidRDefault="009463AD" w:rsidP="00BB3599">
            <w:pPr>
              <w:spacing w:after="0" w:line="240" w:lineRule="auto"/>
              <w:ind w:left="709"/>
              <w:rPr>
                <w:rFonts w:ascii="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Игровая деятельность (сюжетные игры, игры с правилами и т.д.); </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беседы нравственно-патриотического  содержания;</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трудовая деятельность</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ситуативный разговор;</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 речевые ситуации;</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викторины, конкурсы;</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реализация проектной деятельности и т.д.</w:t>
            </w:r>
          </w:p>
        </w:tc>
      </w:tr>
      <w:tr w:rsidR="009463AD" w:rsidRPr="009463AD" w:rsidTr="009463AD">
        <w:trPr>
          <w:trHeight w:val="1647"/>
        </w:trPr>
        <w:tc>
          <w:tcPr>
            <w:tcW w:w="2304"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Познавательное</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развитие</w:t>
            </w:r>
          </w:p>
        </w:tc>
        <w:tc>
          <w:tcPr>
            <w:tcW w:w="2666" w:type="dxa"/>
            <w:tcBorders>
              <w:top w:val="single" w:sz="4" w:space="0" w:color="auto"/>
              <w:left w:val="single" w:sz="4" w:space="0" w:color="auto"/>
              <w:bottom w:val="single" w:sz="4" w:space="0" w:color="auto"/>
              <w:right w:val="single" w:sz="4" w:space="0" w:color="auto"/>
            </w:tcBorders>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-Ребенок и окружающий мир </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Экология </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ФЭМП</w:t>
            </w:r>
          </w:p>
          <w:p w:rsidR="009463AD" w:rsidRPr="009463AD" w:rsidRDefault="009463AD" w:rsidP="00BB3599">
            <w:pPr>
              <w:spacing w:after="0" w:line="240" w:lineRule="auto"/>
              <w:ind w:left="709"/>
              <w:rPr>
                <w:rFonts w:ascii="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Экспериментирование, конструирование;</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сенсорные игры;</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поисково-исследовательская деятельность;</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дидактические игры, игры с правилами и т.д.; </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проектная деятельность;</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наблюдение;</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 экскурсия;</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 решение проблемных ситуаций;</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коллекционирование;</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 моделирование и т.д.</w:t>
            </w:r>
          </w:p>
        </w:tc>
      </w:tr>
      <w:tr w:rsidR="009463AD" w:rsidRPr="009463AD" w:rsidTr="009463AD">
        <w:trPr>
          <w:trHeight w:val="2760"/>
        </w:trPr>
        <w:tc>
          <w:tcPr>
            <w:tcW w:w="2304" w:type="dxa"/>
            <w:tcBorders>
              <w:top w:val="single" w:sz="4" w:space="0" w:color="auto"/>
              <w:left w:val="single" w:sz="4" w:space="0" w:color="auto"/>
              <w:bottom w:val="single" w:sz="4" w:space="0" w:color="auto"/>
              <w:right w:val="single" w:sz="4" w:space="0" w:color="auto"/>
            </w:tcBorders>
            <w:vAlign w:val="center"/>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lastRenderedPageBreak/>
              <w:t>Речевое развитие</w:t>
            </w:r>
          </w:p>
        </w:tc>
        <w:tc>
          <w:tcPr>
            <w:tcW w:w="2666"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Развитие речи и речевое общение</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Подготовка к обучению грамоте</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-Обучение грамоте (коррекция речи) </w:t>
            </w:r>
          </w:p>
          <w:p w:rsidR="009463AD" w:rsidRPr="009463AD" w:rsidRDefault="009463AD" w:rsidP="00BB3599">
            <w:pPr>
              <w:spacing w:after="0" w:line="240" w:lineRule="auto"/>
              <w:ind w:left="709"/>
              <w:rPr>
                <w:rFonts w:ascii="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Беседы, чтение художественной литературы;</w:t>
            </w:r>
          </w:p>
          <w:p w:rsidR="009463AD" w:rsidRPr="009463AD" w:rsidRDefault="009463AD" w:rsidP="00BB3599">
            <w:pPr>
              <w:shd w:val="clear" w:color="auto" w:fill="FFFFFF"/>
              <w:autoSpaceDE w:val="0"/>
              <w:autoSpaceDN w:val="0"/>
              <w:adjustRightInd w:val="0"/>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w:t>
            </w:r>
            <w:proofErr w:type="spellStart"/>
            <w:r w:rsidRPr="009463AD">
              <w:rPr>
                <w:rFonts w:ascii="Times New Roman" w:hAnsi="Times New Roman" w:cs="Times New Roman"/>
                <w:sz w:val="24"/>
                <w:szCs w:val="24"/>
              </w:rPr>
              <w:t>логоритмика</w:t>
            </w:r>
            <w:proofErr w:type="spellEnd"/>
            <w:proofErr w:type="gramStart"/>
            <w:r w:rsidRPr="009463AD">
              <w:rPr>
                <w:rFonts w:ascii="Times New Roman" w:hAnsi="Times New Roman" w:cs="Times New Roman"/>
                <w:sz w:val="24"/>
                <w:szCs w:val="24"/>
              </w:rPr>
              <w:t>;.</w:t>
            </w:r>
            <w:proofErr w:type="gramEnd"/>
          </w:p>
          <w:p w:rsidR="009463AD" w:rsidRPr="009463AD" w:rsidRDefault="009463AD" w:rsidP="00BB3599">
            <w:pPr>
              <w:shd w:val="clear" w:color="auto" w:fill="FFFFFF"/>
              <w:autoSpaceDE w:val="0"/>
              <w:autoSpaceDN w:val="0"/>
              <w:adjustRightInd w:val="0"/>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беседы по литературным и художественным произведениям;</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ситуативный разговор;</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 речевые ситуации;</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рассказы по художественным произведениям и картинам; </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игровая деятельность (сюжетные игры, игры с правилами и т.д.)</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w:t>
            </w:r>
            <w:proofErr w:type="spellStart"/>
            <w:r w:rsidRPr="009463AD">
              <w:rPr>
                <w:rFonts w:ascii="Times New Roman" w:hAnsi="Times New Roman" w:cs="Times New Roman"/>
                <w:sz w:val="24"/>
                <w:szCs w:val="24"/>
              </w:rPr>
              <w:t>логоритмика</w:t>
            </w:r>
            <w:proofErr w:type="spellEnd"/>
          </w:p>
        </w:tc>
      </w:tr>
      <w:tr w:rsidR="009463AD" w:rsidRPr="009463AD" w:rsidTr="009463AD">
        <w:tc>
          <w:tcPr>
            <w:tcW w:w="2304" w:type="dxa"/>
            <w:vMerge w:val="restart"/>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Художественно –</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эстетическое развитие</w:t>
            </w:r>
          </w:p>
        </w:tc>
        <w:tc>
          <w:tcPr>
            <w:tcW w:w="2666" w:type="dxa"/>
            <w:tcBorders>
              <w:top w:val="single" w:sz="4" w:space="0" w:color="auto"/>
              <w:left w:val="single" w:sz="4" w:space="0" w:color="auto"/>
              <w:bottom w:val="single" w:sz="4" w:space="0" w:color="auto"/>
              <w:right w:val="single" w:sz="4" w:space="0" w:color="auto"/>
            </w:tcBorders>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Музыка</w:t>
            </w:r>
          </w:p>
          <w:p w:rsidR="009463AD" w:rsidRPr="009463AD" w:rsidRDefault="009463AD" w:rsidP="00BB3599">
            <w:pPr>
              <w:spacing w:after="0" w:line="240" w:lineRule="auto"/>
              <w:ind w:left="709"/>
              <w:rPr>
                <w:rFonts w:ascii="Times New Roman" w:hAnsi="Times New Roman" w:cs="Times New Roman"/>
                <w:sz w:val="24"/>
                <w:szCs w:val="24"/>
              </w:rPr>
            </w:pPr>
          </w:p>
          <w:p w:rsidR="009463AD" w:rsidRPr="009463AD" w:rsidRDefault="009463AD" w:rsidP="00BB3599">
            <w:pPr>
              <w:spacing w:after="0" w:line="240" w:lineRule="auto"/>
              <w:ind w:left="709"/>
              <w:rPr>
                <w:rFonts w:ascii="Times New Roman" w:hAnsi="Times New Roman" w:cs="Times New Roman"/>
                <w:sz w:val="24"/>
                <w:szCs w:val="24"/>
              </w:rPr>
            </w:pPr>
          </w:p>
          <w:p w:rsidR="009463AD" w:rsidRPr="009463AD" w:rsidRDefault="009463AD" w:rsidP="00BB3599">
            <w:pPr>
              <w:spacing w:after="0" w:line="240" w:lineRule="auto"/>
              <w:ind w:left="709"/>
              <w:rPr>
                <w:rFonts w:ascii="Times New Roman" w:hAnsi="Times New Roman" w:cs="Times New Roman"/>
                <w:sz w:val="24"/>
                <w:szCs w:val="24"/>
              </w:rPr>
            </w:pPr>
          </w:p>
          <w:p w:rsidR="009463AD" w:rsidRPr="009463AD" w:rsidRDefault="009463AD" w:rsidP="00BB3599">
            <w:pPr>
              <w:spacing w:after="0" w:line="240" w:lineRule="auto"/>
              <w:ind w:left="709"/>
              <w:rPr>
                <w:rFonts w:ascii="Times New Roman" w:hAnsi="Times New Roman" w:cs="Times New Roman"/>
                <w:sz w:val="24"/>
                <w:szCs w:val="24"/>
              </w:rPr>
            </w:pPr>
          </w:p>
        </w:tc>
        <w:tc>
          <w:tcPr>
            <w:tcW w:w="5031" w:type="dxa"/>
            <w:vMerge w:val="restart"/>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Слушание;</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пение;</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театрализованная деятельность;</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ручной труд;</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чтение художественной литературы;</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беседы по литературным и художественным произведениям;</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импровизация;</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 экспериментирование;</w:t>
            </w:r>
          </w:p>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 игровая деятельность (подвижные игры (с музыкальным сопровождением),   музыкально-дидактические игры, сюжетно-ролевые игры) и т.д.</w:t>
            </w:r>
          </w:p>
        </w:tc>
      </w:tr>
      <w:tr w:rsidR="009463AD" w:rsidRPr="009463AD" w:rsidTr="009463AD">
        <w:tc>
          <w:tcPr>
            <w:tcW w:w="2304" w:type="dxa"/>
            <w:vMerge/>
            <w:tcBorders>
              <w:top w:val="single" w:sz="4" w:space="0" w:color="auto"/>
              <w:left w:val="single" w:sz="4" w:space="0" w:color="auto"/>
              <w:bottom w:val="single" w:sz="4" w:space="0" w:color="auto"/>
              <w:right w:val="single" w:sz="4" w:space="0" w:color="auto"/>
            </w:tcBorders>
            <w:vAlign w:val="center"/>
            <w:hideMark/>
          </w:tcPr>
          <w:p w:rsidR="009463AD" w:rsidRPr="009463AD" w:rsidRDefault="009463AD" w:rsidP="00BB3599">
            <w:pPr>
              <w:spacing w:after="0" w:line="240" w:lineRule="auto"/>
              <w:ind w:left="709"/>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Рисование, лепка, аппликация. </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9463AD" w:rsidRPr="009463AD" w:rsidRDefault="009463AD" w:rsidP="00BB3599">
            <w:pPr>
              <w:spacing w:after="0" w:line="240" w:lineRule="auto"/>
              <w:ind w:left="709"/>
              <w:rPr>
                <w:rFonts w:ascii="Times New Roman" w:hAnsi="Times New Roman" w:cs="Times New Roman"/>
                <w:sz w:val="24"/>
                <w:szCs w:val="24"/>
              </w:rPr>
            </w:pPr>
          </w:p>
        </w:tc>
      </w:tr>
      <w:tr w:rsidR="009463AD" w:rsidRPr="009463AD" w:rsidTr="009463AD">
        <w:trPr>
          <w:trHeight w:val="1417"/>
        </w:trPr>
        <w:tc>
          <w:tcPr>
            <w:tcW w:w="2304"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Физическое развитие</w:t>
            </w:r>
          </w:p>
        </w:tc>
        <w:tc>
          <w:tcPr>
            <w:tcW w:w="2666"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Физическая культура</w:t>
            </w:r>
          </w:p>
          <w:p w:rsidR="009463AD" w:rsidRPr="009463AD" w:rsidRDefault="009463AD" w:rsidP="00BB3599">
            <w:pPr>
              <w:spacing w:after="0" w:line="240" w:lineRule="auto"/>
              <w:ind w:left="709"/>
              <w:rPr>
                <w:rFonts w:ascii="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xml:space="preserve">- Двигательная активность; </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игровая деятельность;</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развитие культурно-гигиенических навыков;</w:t>
            </w:r>
          </w:p>
          <w:p w:rsidR="009463AD" w:rsidRPr="009463AD" w:rsidRDefault="009463AD" w:rsidP="00BB3599">
            <w:pPr>
              <w:tabs>
                <w:tab w:val="left" w:pos="11895"/>
              </w:tabs>
              <w:spacing w:after="0" w:line="240" w:lineRule="auto"/>
              <w:ind w:left="709"/>
              <w:rPr>
                <w:rFonts w:ascii="Times New Roman" w:hAnsi="Times New Roman" w:cs="Times New Roman"/>
                <w:sz w:val="24"/>
                <w:szCs w:val="24"/>
              </w:rPr>
            </w:pPr>
            <w:r w:rsidRPr="009463AD">
              <w:rPr>
                <w:rFonts w:ascii="Times New Roman" w:hAnsi="Times New Roman" w:cs="Times New Roman"/>
                <w:sz w:val="24"/>
                <w:szCs w:val="24"/>
              </w:rPr>
              <w:t>- физкультурно-оздоровительные мероприятия, соревнования, развлечения и т.д.</w:t>
            </w:r>
          </w:p>
        </w:tc>
      </w:tr>
    </w:tbl>
    <w:p w:rsidR="009463AD" w:rsidRPr="009463AD" w:rsidRDefault="009463AD" w:rsidP="009463AD">
      <w:pPr>
        <w:spacing w:after="0"/>
        <w:ind w:left="709"/>
        <w:rPr>
          <w:rFonts w:ascii="Times New Roman" w:hAnsi="Times New Roman" w:cs="Times New Roman"/>
          <w:sz w:val="24"/>
          <w:szCs w:val="24"/>
        </w:rPr>
      </w:pP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Возможные варианты интеграции образовательных областей определяет воспитатель группы при планировании работы.</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b/>
          <w:i/>
          <w:sz w:val="24"/>
          <w:szCs w:val="24"/>
        </w:rPr>
        <w:t>В соответствии с Основной образовательной  программой</w:t>
      </w:r>
      <w:r w:rsidRPr="009463AD">
        <w:rPr>
          <w:rFonts w:ascii="Times New Roman" w:hAnsi="Times New Roman" w:cs="Times New Roman"/>
          <w:sz w:val="24"/>
          <w:szCs w:val="24"/>
        </w:rPr>
        <w:t xml:space="preserve"> воспитатель может варьировать место  образовательной деятельности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w:t>
      </w:r>
    </w:p>
    <w:p w:rsidR="009463AD" w:rsidRPr="009463AD" w:rsidRDefault="009463AD" w:rsidP="009463AD">
      <w:pPr>
        <w:spacing w:after="0"/>
        <w:ind w:left="709" w:firstLine="709"/>
        <w:rPr>
          <w:rFonts w:ascii="Times New Roman" w:hAnsi="Times New Roman" w:cs="Times New Roman"/>
          <w:sz w:val="24"/>
          <w:szCs w:val="24"/>
        </w:rPr>
      </w:pPr>
    </w:p>
    <w:p w:rsidR="009463AD" w:rsidRPr="009463AD" w:rsidRDefault="009463AD" w:rsidP="009463AD">
      <w:pPr>
        <w:spacing w:after="0"/>
        <w:ind w:left="709"/>
        <w:rPr>
          <w:rFonts w:ascii="Times New Roman" w:hAnsi="Times New Roman" w:cs="Times New Roman"/>
          <w:sz w:val="24"/>
          <w:szCs w:val="24"/>
        </w:rPr>
      </w:pPr>
      <w:r w:rsidRPr="009463AD">
        <w:rPr>
          <w:rFonts w:ascii="Times New Roman" w:hAnsi="Times New Roman" w:cs="Times New Roman"/>
          <w:b/>
          <w:sz w:val="24"/>
          <w:szCs w:val="24"/>
        </w:rPr>
        <w:t xml:space="preserve">           </w:t>
      </w:r>
      <w:proofErr w:type="gramStart"/>
      <w:r w:rsidRPr="009463AD">
        <w:rPr>
          <w:rFonts w:ascii="Times New Roman" w:hAnsi="Times New Roman" w:cs="Times New Roman"/>
          <w:b/>
          <w:sz w:val="24"/>
          <w:szCs w:val="24"/>
        </w:rPr>
        <w:t>Подготовительные группы и старшая группа</w:t>
      </w:r>
      <w:r w:rsidRPr="009463AD">
        <w:rPr>
          <w:rFonts w:ascii="Times New Roman" w:hAnsi="Times New Roman" w:cs="Times New Roman"/>
          <w:sz w:val="24"/>
          <w:szCs w:val="24"/>
        </w:rPr>
        <w:t xml:space="preserve">  - группы комбинированной направленности реализуют Адаптированную основную общеобразовательную программу дошкольного образования, как часть ООП в группах комбинированной  направленности,  разработанную </w:t>
      </w:r>
      <w:r w:rsidRPr="009463AD">
        <w:rPr>
          <w:rFonts w:ascii="Times New Roman" w:eastAsia="Times New Roman" w:hAnsi="Times New Roman" w:cs="Times New Roman"/>
          <w:sz w:val="24"/>
          <w:szCs w:val="24"/>
        </w:rPr>
        <w:t xml:space="preserve">с учетом примерной основной образовательной программы дошкольного образования «От рождения до школы», под редакцией Н.Е. </w:t>
      </w:r>
      <w:proofErr w:type="spellStart"/>
      <w:r w:rsidRPr="009463AD">
        <w:rPr>
          <w:rFonts w:ascii="Times New Roman" w:eastAsia="Times New Roman" w:hAnsi="Times New Roman" w:cs="Times New Roman"/>
          <w:sz w:val="24"/>
          <w:szCs w:val="24"/>
        </w:rPr>
        <w:t>Вераксы</w:t>
      </w:r>
      <w:proofErr w:type="spellEnd"/>
      <w:r w:rsidRPr="009463AD">
        <w:rPr>
          <w:rFonts w:ascii="Times New Roman" w:eastAsia="Times New Roman" w:hAnsi="Times New Roman" w:cs="Times New Roman"/>
          <w:sz w:val="24"/>
          <w:szCs w:val="24"/>
        </w:rPr>
        <w:t xml:space="preserve"> и </w:t>
      </w:r>
      <w:r w:rsidRPr="009463AD">
        <w:rPr>
          <w:rFonts w:ascii="Times New Roman" w:hAnsi="Times New Roman" w:cs="Times New Roman"/>
          <w:sz w:val="24"/>
          <w:szCs w:val="24"/>
        </w:rPr>
        <w:t>АООП для дошкольников с тяжелыми нарушениями речи под редакцией Л.В.Лопатиной</w:t>
      </w:r>
      <w:r w:rsidRPr="009463AD">
        <w:rPr>
          <w:rFonts w:ascii="Times New Roman" w:eastAsia="Times New Roman" w:hAnsi="Times New Roman" w:cs="Times New Roman"/>
          <w:sz w:val="24"/>
          <w:szCs w:val="24"/>
        </w:rPr>
        <w:t xml:space="preserve"> </w:t>
      </w:r>
      <w:r w:rsidRPr="009463AD">
        <w:rPr>
          <w:rFonts w:ascii="Times New Roman" w:hAnsi="Times New Roman" w:cs="Times New Roman"/>
          <w:sz w:val="24"/>
          <w:szCs w:val="24"/>
        </w:rPr>
        <w:t xml:space="preserve">с приоритетным </w:t>
      </w:r>
      <w:r w:rsidRPr="009463AD">
        <w:rPr>
          <w:rFonts w:ascii="Times New Roman" w:hAnsi="Times New Roman" w:cs="Times New Roman"/>
          <w:sz w:val="24"/>
          <w:szCs w:val="24"/>
        </w:rPr>
        <w:lastRenderedPageBreak/>
        <w:t>осуществлением деятельности по коррекции речевых</w:t>
      </w:r>
      <w:proofErr w:type="gramEnd"/>
      <w:r w:rsidRPr="009463AD">
        <w:rPr>
          <w:rFonts w:ascii="Times New Roman" w:hAnsi="Times New Roman" w:cs="Times New Roman"/>
          <w:sz w:val="24"/>
          <w:szCs w:val="24"/>
        </w:rPr>
        <w:t xml:space="preserve"> нарушений у детей старшего дошкольного возраста. </w:t>
      </w:r>
    </w:p>
    <w:p w:rsidR="009463AD" w:rsidRPr="009463AD" w:rsidRDefault="009463AD" w:rsidP="009463AD">
      <w:pPr>
        <w:spacing w:after="0"/>
        <w:ind w:left="709"/>
        <w:rPr>
          <w:rFonts w:ascii="Times New Roman" w:hAnsi="Times New Roman" w:cs="Times New Roman"/>
          <w:sz w:val="24"/>
          <w:szCs w:val="24"/>
        </w:rPr>
      </w:pPr>
      <w:r w:rsidRPr="009463AD">
        <w:rPr>
          <w:rFonts w:ascii="Times New Roman" w:hAnsi="Times New Roman" w:cs="Times New Roman"/>
          <w:b/>
          <w:bCs/>
          <w:sz w:val="24"/>
          <w:szCs w:val="24"/>
        </w:rPr>
        <w:t xml:space="preserve">          Старшая группа </w:t>
      </w:r>
      <w:r w:rsidRPr="009463AD">
        <w:rPr>
          <w:rFonts w:ascii="Times New Roman" w:hAnsi="Times New Roman" w:cs="Times New Roman"/>
          <w:sz w:val="24"/>
          <w:szCs w:val="24"/>
        </w:rPr>
        <w:t>– группа компенсирующего обучения (логопедическая) реализует Адаптированную основную общеобразовательную программу дошкольного образования в группе компенсирующей направленности с осуществлением деятельности по коррекции речевых нарушений у детей старшего дошкольного возраста в МБДОУ детский сад № 53, разработанную с учетом АООП для дошкольников с тяжелыми нарушениями речи под редакцией Л.В.Лопатиной.</w:t>
      </w:r>
    </w:p>
    <w:p w:rsidR="009463AD" w:rsidRPr="009463AD" w:rsidRDefault="009463AD" w:rsidP="009463AD">
      <w:pPr>
        <w:pStyle w:val="Default"/>
        <w:spacing w:line="276" w:lineRule="auto"/>
        <w:ind w:left="709"/>
        <w:jc w:val="both"/>
      </w:pPr>
      <w:r w:rsidRPr="009463AD">
        <w:t xml:space="preserve">Мероприятия по коррекции речевых нарушений проводятся в соответствии с режимом дня, не превышая при этом максимально допустимую санитарно-эпидемиологическими правилами и нормативами нагрузку. Данные мероприятия проводятся в игровой форме в самостоятельной деятельности, в деятельности детей и взрослых, могут быть включены в процесс непосредственно – образовательной деятельности. </w:t>
      </w:r>
    </w:p>
    <w:p w:rsidR="009463AD" w:rsidRPr="009463AD" w:rsidRDefault="009463AD" w:rsidP="009463AD">
      <w:pPr>
        <w:pStyle w:val="Default"/>
        <w:spacing w:line="276" w:lineRule="auto"/>
        <w:ind w:left="709"/>
        <w:jc w:val="both"/>
      </w:pPr>
      <w:r w:rsidRPr="009463AD">
        <w:t xml:space="preserve">          Мероприятия по профилактике и коррекции речевых нарушений включают ежедневное проведение артикуляционной гимнастики, пальчиковой гимнастики, дыхательной гимнастики, игры и игровые упражнения на развитие слухового внимания. </w:t>
      </w:r>
    </w:p>
    <w:p w:rsidR="009463AD" w:rsidRPr="009463AD" w:rsidRDefault="009463AD" w:rsidP="009463AD">
      <w:pPr>
        <w:spacing w:after="0"/>
        <w:ind w:left="709" w:firstLine="142"/>
        <w:rPr>
          <w:rFonts w:ascii="Times New Roman" w:eastAsia="Times New Roman" w:hAnsi="Times New Roman" w:cs="Times New Roman"/>
          <w:sz w:val="24"/>
          <w:szCs w:val="24"/>
        </w:rPr>
      </w:pPr>
      <w:r w:rsidRPr="009463AD">
        <w:rPr>
          <w:rFonts w:ascii="Times New Roman" w:hAnsi="Times New Roman" w:cs="Times New Roman"/>
          <w:sz w:val="24"/>
          <w:szCs w:val="24"/>
        </w:rPr>
        <w:t xml:space="preserve">      </w:t>
      </w:r>
      <w:proofErr w:type="gramStart"/>
      <w:r w:rsidRPr="009463AD">
        <w:rPr>
          <w:rFonts w:ascii="Times New Roman" w:hAnsi="Times New Roman" w:cs="Times New Roman"/>
          <w:b/>
          <w:sz w:val="24"/>
          <w:szCs w:val="24"/>
        </w:rPr>
        <w:t>Вторая младшая и средняя группы</w:t>
      </w:r>
      <w:r w:rsidRPr="009463AD">
        <w:rPr>
          <w:rFonts w:ascii="Times New Roman" w:hAnsi="Times New Roman" w:cs="Times New Roman"/>
          <w:sz w:val="24"/>
          <w:szCs w:val="24"/>
        </w:rPr>
        <w:t xml:space="preserve"> – общеобразовательные группы реализуют основную образовательную программу дошкольного образования, разработанную </w:t>
      </w:r>
      <w:r w:rsidRPr="009463AD">
        <w:rPr>
          <w:rFonts w:ascii="Times New Roman" w:eastAsia="Times New Roman" w:hAnsi="Times New Roman" w:cs="Times New Roman"/>
          <w:sz w:val="24"/>
          <w:szCs w:val="24"/>
        </w:rPr>
        <w:t xml:space="preserve">с учетом примерной основной образовательной программы дошкольного образования «От рождения до школы», под редакцией Н.Е. </w:t>
      </w:r>
      <w:proofErr w:type="spellStart"/>
      <w:r w:rsidRPr="009463AD">
        <w:rPr>
          <w:rFonts w:ascii="Times New Roman" w:eastAsia="Times New Roman" w:hAnsi="Times New Roman" w:cs="Times New Roman"/>
          <w:sz w:val="24"/>
          <w:szCs w:val="24"/>
        </w:rPr>
        <w:t>Вераксы</w:t>
      </w:r>
      <w:proofErr w:type="spellEnd"/>
      <w:r w:rsidRPr="009463AD">
        <w:rPr>
          <w:rFonts w:ascii="Times New Roman" w:eastAsia="Times New Roman" w:hAnsi="Times New Roman" w:cs="Times New Roman"/>
          <w:sz w:val="24"/>
          <w:szCs w:val="24"/>
        </w:rPr>
        <w:t>).</w:t>
      </w:r>
      <w:proofErr w:type="gramEnd"/>
      <w:r w:rsidRPr="009463AD">
        <w:rPr>
          <w:rFonts w:ascii="Times New Roman" w:eastAsia="Times New Roman" w:hAnsi="Times New Roman" w:cs="Times New Roman"/>
          <w:sz w:val="24"/>
          <w:szCs w:val="24"/>
        </w:rPr>
        <w:t xml:space="preserve">  </w:t>
      </w:r>
      <w:r w:rsidRPr="009463AD">
        <w:rPr>
          <w:rFonts w:ascii="Times New Roman" w:hAnsi="Times New Roman" w:cs="Times New Roman"/>
          <w:sz w:val="24"/>
          <w:szCs w:val="24"/>
        </w:rPr>
        <w:t xml:space="preserve">Мероприятия по профилактике и коррекции речевых нарушений включают ежедневное проведение артикуляционной гимнастики, пальчиковой гимнастики, дыхательной гимнастики, игры и игровые упражнения на развитие слухового внимания. </w:t>
      </w:r>
    </w:p>
    <w:p w:rsidR="009463AD" w:rsidRPr="009463AD" w:rsidRDefault="009463AD" w:rsidP="009463AD">
      <w:pPr>
        <w:pStyle w:val="Default"/>
        <w:spacing w:line="276" w:lineRule="auto"/>
        <w:ind w:left="709"/>
        <w:jc w:val="both"/>
      </w:pPr>
      <w:r w:rsidRPr="009463AD">
        <w:t xml:space="preserve">              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w:t>
      </w:r>
    </w:p>
    <w:p w:rsidR="009463AD" w:rsidRPr="009463AD" w:rsidRDefault="009463AD" w:rsidP="009463AD">
      <w:pPr>
        <w:pStyle w:val="Default"/>
        <w:spacing w:line="276" w:lineRule="auto"/>
        <w:ind w:left="709"/>
        <w:jc w:val="both"/>
      </w:pPr>
    </w:p>
    <w:p w:rsidR="009463AD" w:rsidRPr="009463AD" w:rsidRDefault="009463AD" w:rsidP="009463AD">
      <w:pPr>
        <w:spacing w:after="0"/>
        <w:ind w:left="709"/>
        <w:rPr>
          <w:rFonts w:ascii="Times New Roman" w:hAnsi="Times New Roman" w:cs="Times New Roman"/>
          <w:b/>
          <w:sz w:val="24"/>
          <w:szCs w:val="24"/>
        </w:rPr>
      </w:pPr>
      <w:r w:rsidRPr="009463AD">
        <w:rPr>
          <w:rFonts w:ascii="Times New Roman" w:hAnsi="Times New Roman" w:cs="Times New Roman"/>
          <w:sz w:val="24"/>
          <w:szCs w:val="24"/>
        </w:rPr>
        <w:t xml:space="preserve">             В течение недели ноября, марта ежегодно Программа реализуется в каникулярном режиме (только по направлениям физического и художественно-эстетического развития детей). В течение трех недель в сентябре и двух недель мае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9463AD" w:rsidRPr="009463AD" w:rsidRDefault="009463AD" w:rsidP="009463AD">
      <w:pPr>
        <w:shd w:val="clear" w:color="auto" w:fill="FFFFFF"/>
        <w:autoSpaceDE w:val="0"/>
        <w:autoSpaceDN w:val="0"/>
        <w:adjustRightInd w:val="0"/>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Содержание части, формируемой участниками образовательных отношений, определяется Основной  образовательной программой дошкольного образования муниципального бюджетного дошкольного образовательного учреждения «Детский сад № 53 «Теремок» комбинированного вид города Белово».</w:t>
      </w:r>
    </w:p>
    <w:p w:rsidR="009463AD" w:rsidRPr="009463AD" w:rsidRDefault="009463AD" w:rsidP="009463AD">
      <w:pPr>
        <w:shd w:val="clear" w:color="auto" w:fill="FFFFFF"/>
        <w:autoSpaceDE w:val="0"/>
        <w:autoSpaceDN w:val="0"/>
        <w:adjustRightInd w:val="0"/>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463AD">
        <w:rPr>
          <w:rFonts w:ascii="Times New Roman" w:hAnsi="Times New Roman" w:cs="Times New Roman"/>
          <w:sz w:val="24"/>
          <w:szCs w:val="24"/>
        </w:rPr>
        <w:t>со</w:t>
      </w:r>
      <w:proofErr w:type="gramEnd"/>
      <w:r w:rsidRPr="009463AD">
        <w:rPr>
          <w:rFonts w:ascii="Times New Roman" w:hAnsi="Times New Roman" w:cs="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9463AD" w:rsidRPr="009463AD" w:rsidRDefault="009463AD" w:rsidP="009463AD">
      <w:pPr>
        <w:spacing w:after="0"/>
        <w:ind w:left="709" w:firstLine="709"/>
        <w:rPr>
          <w:rFonts w:ascii="Times New Roman" w:hAnsi="Times New Roman" w:cs="Times New Roman"/>
          <w:bCs/>
          <w:sz w:val="24"/>
          <w:szCs w:val="24"/>
        </w:rPr>
      </w:pPr>
      <w:proofErr w:type="gramStart"/>
      <w:r w:rsidRPr="009463AD">
        <w:rPr>
          <w:rFonts w:ascii="Times New Roman" w:hAnsi="Times New Roman" w:cs="Times New Roman"/>
          <w:color w:val="000000"/>
          <w:sz w:val="24"/>
          <w:szCs w:val="24"/>
        </w:rPr>
        <w:lastRenderedPageBreak/>
        <w:t xml:space="preserve">В часть, формируемую участниками образовательных отношений (не более 40 %), входит реализация </w:t>
      </w:r>
      <w:r w:rsidRPr="009463AD">
        <w:rPr>
          <w:rFonts w:ascii="Times New Roman" w:hAnsi="Times New Roman" w:cs="Times New Roman"/>
          <w:sz w:val="24"/>
          <w:szCs w:val="24"/>
        </w:rPr>
        <w:t xml:space="preserve">дополнительной </w:t>
      </w:r>
      <w:proofErr w:type="spellStart"/>
      <w:r w:rsidRPr="009463AD">
        <w:rPr>
          <w:rFonts w:ascii="Times New Roman" w:hAnsi="Times New Roman" w:cs="Times New Roman"/>
          <w:sz w:val="24"/>
          <w:szCs w:val="24"/>
        </w:rPr>
        <w:t>общеразвивающей</w:t>
      </w:r>
      <w:proofErr w:type="spellEnd"/>
      <w:r w:rsidRPr="009463AD">
        <w:rPr>
          <w:rFonts w:ascii="Times New Roman" w:hAnsi="Times New Roman" w:cs="Times New Roman"/>
          <w:sz w:val="24"/>
          <w:szCs w:val="24"/>
        </w:rPr>
        <w:t xml:space="preserve"> </w:t>
      </w:r>
      <w:r w:rsidRPr="009463AD">
        <w:rPr>
          <w:rFonts w:ascii="Times New Roman" w:hAnsi="Times New Roman" w:cs="Times New Roman"/>
          <w:color w:val="000000"/>
          <w:sz w:val="24"/>
          <w:szCs w:val="24"/>
        </w:rPr>
        <w:t xml:space="preserve">программы </w:t>
      </w:r>
      <w:r w:rsidRPr="009463AD">
        <w:rPr>
          <w:rFonts w:ascii="Times New Roman" w:hAnsi="Times New Roman" w:cs="Times New Roman"/>
          <w:sz w:val="24"/>
          <w:szCs w:val="24"/>
        </w:rPr>
        <w:t xml:space="preserve">по нравственно-патриотическому воспитанию «Мы патриоты» и дополнительной </w:t>
      </w:r>
      <w:proofErr w:type="spellStart"/>
      <w:r w:rsidRPr="009463AD">
        <w:rPr>
          <w:rFonts w:ascii="Times New Roman" w:hAnsi="Times New Roman" w:cs="Times New Roman"/>
          <w:sz w:val="24"/>
          <w:szCs w:val="24"/>
        </w:rPr>
        <w:t>общеразвивающей</w:t>
      </w:r>
      <w:proofErr w:type="spellEnd"/>
      <w:r w:rsidRPr="009463AD">
        <w:rPr>
          <w:rFonts w:ascii="Times New Roman" w:hAnsi="Times New Roman" w:cs="Times New Roman"/>
          <w:sz w:val="24"/>
          <w:szCs w:val="24"/>
        </w:rPr>
        <w:t xml:space="preserve"> программы по социально-коммуникативному и речевому развитию «Наш театр», которые, является </w:t>
      </w:r>
      <w:r w:rsidRPr="009463AD">
        <w:rPr>
          <w:rFonts w:ascii="Times New Roman" w:hAnsi="Times New Roman" w:cs="Times New Roman"/>
          <w:bCs/>
          <w:sz w:val="24"/>
          <w:szCs w:val="24"/>
        </w:rPr>
        <w:t xml:space="preserve">частью </w:t>
      </w:r>
      <w:r w:rsidRPr="009463AD">
        <w:rPr>
          <w:rFonts w:ascii="Times New Roman" w:hAnsi="Times New Roman" w:cs="Times New Roman"/>
          <w:sz w:val="24"/>
          <w:szCs w:val="24"/>
        </w:rPr>
        <w:t>Основной образовательной программы дошкольного образования муниципального бюджетного дошкольного образовательного учреждения «Детский сад № 53 «Теремок» комбинированного вид города Белово».</w:t>
      </w:r>
      <w:proofErr w:type="gramEnd"/>
    </w:p>
    <w:p w:rsidR="009463AD" w:rsidRPr="009463AD" w:rsidRDefault="009463AD" w:rsidP="009463AD">
      <w:pPr>
        <w:spacing w:after="0"/>
        <w:ind w:left="709" w:firstLine="709"/>
        <w:rPr>
          <w:rFonts w:ascii="Times New Roman" w:hAnsi="Times New Roman" w:cs="Times New Roman"/>
          <w:sz w:val="24"/>
          <w:szCs w:val="24"/>
        </w:rPr>
      </w:pP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С целью поддержания и развития благоприятной атмосферы, для обеспечения доброжелательного общения со сверстниками в жизни каждой группы поддерживаются традиции:</w:t>
      </w:r>
    </w:p>
    <w:p w:rsidR="009463AD" w:rsidRPr="009463AD" w:rsidRDefault="009463AD" w:rsidP="009463AD">
      <w:pPr>
        <w:spacing w:after="0"/>
        <w:ind w:left="709" w:firstLine="709"/>
        <w:rPr>
          <w:rFonts w:ascii="Times New Roman" w:hAnsi="Times New Roman" w:cs="Times New Roman"/>
          <w:sz w:val="24"/>
          <w:szCs w:val="24"/>
          <w:u w:val="single"/>
        </w:rPr>
      </w:pPr>
      <w:r w:rsidRPr="009463AD">
        <w:rPr>
          <w:rFonts w:ascii="Times New Roman" w:hAnsi="Times New Roman" w:cs="Times New Roman"/>
          <w:sz w:val="24"/>
          <w:szCs w:val="24"/>
          <w:u w:val="single"/>
        </w:rPr>
        <w:t>Ежедневно:</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 xml:space="preserve">- ритуал утреннего приветствия; </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 xml:space="preserve">-подведение итогов дня. </w:t>
      </w:r>
    </w:p>
    <w:p w:rsidR="009463AD" w:rsidRPr="009463AD" w:rsidRDefault="009463AD" w:rsidP="009463AD">
      <w:pPr>
        <w:spacing w:after="0"/>
        <w:ind w:left="709" w:firstLine="709"/>
        <w:rPr>
          <w:rFonts w:ascii="Times New Roman" w:hAnsi="Times New Roman" w:cs="Times New Roman"/>
          <w:sz w:val="24"/>
          <w:szCs w:val="24"/>
          <w:u w:val="single"/>
        </w:rPr>
      </w:pPr>
      <w:r w:rsidRPr="009463AD">
        <w:rPr>
          <w:rFonts w:ascii="Times New Roman" w:hAnsi="Times New Roman" w:cs="Times New Roman"/>
          <w:sz w:val="24"/>
          <w:szCs w:val="24"/>
          <w:u w:val="single"/>
        </w:rPr>
        <w:t>Ежемесячно:</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 празднование «Именинники месяца».</w:t>
      </w:r>
    </w:p>
    <w:p w:rsidR="009463AD" w:rsidRPr="009463AD" w:rsidRDefault="009463AD" w:rsidP="009463AD">
      <w:pPr>
        <w:spacing w:after="0"/>
        <w:ind w:left="709" w:firstLine="709"/>
        <w:rPr>
          <w:rFonts w:ascii="Times New Roman" w:hAnsi="Times New Roman" w:cs="Times New Roman"/>
          <w:sz w:val="24"/>
          <w:szCs w:val="24"/>
          <w:u w:val="single"/>
        </w:rPr>
      </w:pPr>
      <w:r w:rsidRPr="009463AD">
        <w:rPr>
          <w:rFonts w:ascii="Times New Roman" w:hAnsi="Times New Roman" w:cs="Times New Roman"/>
          <w:sz w:val="24"/>
          <w:szCs w:val="24"/>
          <w:u w:val="single"/>
        </w:rPr>
        <w:t>По полугодиям:</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 досуг совместно с родителями;</w:t>
      </w:r>
    </w:p>
    <w:p w:rsidR="009463AD" w:rsidRPr="009463AD" w:rsidRDefault="009463AD" w:rsidP="009463AD">
      <w:pPr>
        <w:spacing w:after="0"/>
        <w:ind w:left="709" w:firstLine="709"/>
        <w:rPr>
          <w:rFonts w:ascii="Times New Roman" w:hAnsi="Times New Roman" w:cs="Times New Roman"/>
          <w:sz w:val="24"/>
          <w:szCs w:val="24"/>
        </w:rPr>
      </w:pPr>
      <w:r w:rsidRPr="009463AD">
        <w:rPr>
          <w:rFonts w:ascii="Times New Roman" w:hAnsi="Times New Roman" w:cs="Times New Roman"/>
          <w:sz w:val="24"/>
          <w:szCs w:val="24"/>
        </w:rPr>
        <w:t>- театрализованный  спектакль;</w:t>
      </w:r>
    </w:p>
    <w:p w:rsidR="009463AD" w:rsidRPr="009463AD" w:rsidRDefault="009463AD" w:rsidP="009463AD">
      <w:pPr>
        <w:spacing w:after="0"/>
        <w:rPr>
          <w:rFonts w:ascii="Times New Roman" w:hAnsi="Times New Roman" w:cs="Times New Roman"/>
          <w:sz w:val="24"/>
          <w:szCs w:val="24"/>
        </w:rPr>
      </w:pPr>
    </w:p>
    <w:p w:rsidR="009463AD" w:rsidRPr="009463AD" w:rsidRDefault="009463AD" w:rsidP="009463AD">
      <w:pPr>
        <w:spacing w:after="0"/>
        <w:rPr>
          <w:rFonts w:ascii="Times New Roman" w:hAnsi="Times New Roman" w:cs="Times New Roman"/>
          <w:sz w:val="24"/>
          <w:szCs w:val="24"/>
        </w:rPr>
      </w:pPr>
    </w:p>
    <w:p w:rsidR="009463AD" w:rsidRPr="009463AD" w:rsidRDefault="009463AD" w:rsidP="009463AD">
      <w:pPr>
        <w:spacing w:after="0"/>
        <w:rPr>
          <w:rFonts w:ascii="Times New Roman" w:hAnsi="Times New Roman" w:cs="Times New Roman"/>
          <w:sz w:val="24"/>
          <w:szCs w:val="24"/>
        </w:rPr>
      </w:pPr>
    </w:p>
    <w:p w:rsidR="009463AD" w:rsidRPr="00211C26" w:rsidRDefault="009463AD" w:rsidP="009463AD">
      <w:pPr>
        <w:spacing w:after="0"/>
        <w:rPr>
          <w:sz w:val="24"/>
          <w:szCs w:val="24"/>
        </w:rPr>
      </w:pPr>
    </w:p>
    <w:p w:rsidR="009463AD" w:rsidRPr="00211C26" w:rsidRDefault="009463AD" w:rsidP="009463AD">
      <w:pPr>
        <w:rPr>
          <w:sz w:val="24"/>
          <w:szCs w:val="24"/>
        </w:rPr>
      </w:pPr>
    </w:p>
    <w:p w:rsidR="009463AD" w:rsidRPr="00211C26" w:rsidRDefault="009463AD" w:rsidP="009463AD">
      <w:pPr>
        <w:rPr>
          <w:sz w:val="24"/>
          <w:szCs w:val="24"/>
        </w:rPr>
      </w:pPr>
    </w:p>
    <w:p w:rsidR="009463AD" w:rsidRDefault="009463AD"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 w:rsidR="00856DA3" w:rsidRDefault="00856DA3" w:rsidP="009463AD">
      <w:pPr>
        <w:sectPr w:rsidR="00856DA3" w:rsidSect="001F4C20">
          <w:pgSz w:w="11906" w:h="16838"/>
          <w:pgMar w:top="1134" w:right="850" w:bottom="1134" w:left="567" w:header="708" w:footer="708" w:gutter="0"/>
          <w:cols w:space="708"/>
          <w:docGrid w:linePitch="360"/>
        </w:sect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112"/>
        <w:gridCol w:w="2126"/>
        <w:gridCol w:w="1985"/>
        <w:gridCol w:w="2115"/>
        <w:gridCol w:w="1996"/>
        <w:gridCol w:w="1996"/>
        <w:gridCol w:w="4169"/>
        <w:gridCol w:w="4169"/>
        <w:gridCol w:w="4169"/>
        <w:gridCol w:w="4169"/>
      </w:tblGrid>
      <w:tr w:rsidR="0021274A" w:rsidRPr="00BB63A9" w:rsidTr="005579F7">
        <w:trPr>
          <w:gridAfter w:val="4"/>
          <w:wAfter w:w="16676" w:type="dxa"/>
        </w:trPr>
        <w:tc>
          <w:tcPr>
            <w:tcW w:w="15004" w:type="dxa"/>
            <w:gridSpan w:val="7"/>
          </w:tcPr>
          <w:p w:rsidR="0021274A" w:rsidRPr="00BB63A9" w:rsidRDefault="0021274A" w:rsidP="005579F7">
            <w:pPr>
              <w:pStyle w:val="a5"/>
              <w:ind w:left="0"/>
              <w:jc w:val="center"/>
              <w:rPr>
                <w:b/>
              </w:rPr>
            </w:pPr>
            <w:r w:rsidRPr="00BB63A9">
              <w:rPr>
                <w:b/>
              </w:rPr>
              <w:lastRenderedPageBreak/>
              <w:t>Уч</w:t>
            </w:r>
            <w:r>
              <w:rPr>
                <w:b/>
              </w:rPr>
              <w:t>ебный план МБДОУ детский сад № 53 города Белово на 2018 – 2019</w:t>
            </w:r>
            <w:r w:rsidRPr="00BB63A9">
              <w:rPr>
                <w:b/>
              </w:rPr>
              <w:t xml:space="preserve"> учебный год.</w:t>
            </w:r>
          </w:p>
        </w:tc>
      </w:tr>
      <w:tr w:rsidR="0021274A" w:rsidRPr="00BB63A9" w:rsidTr="005579F7">
        <w:trPr>
          <w:gridAfter w:val="4"/>
          <w:wAfter w:w="16676" w:type="dxa"/>
          <w:trHeight w:val="1472"/>
        </w:trPr>
        <w:tc>
          <w:tcPr>
            <w:tcW w:w="674"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 xml:space="preserve">№ </w:t>
            </w:r>
            <w:proofErr w:type="spellStart"/>
            <w:r w:rsidRPr="00BB63A9">
              <w:rPr>
                <w:rFonts w:ascii="Times New Roman" w:hAnsi="Times New Roman"/>
                <w:sz w:val="24"/>
                <w:szCs w:val="24"/>
              </w:rPr>
              <w:t>п\</w:t>
            </w:r>
            <w:proofErr w:type="gramStart"/>
            <w:r w:rsidRPr="00BB63A9">
              <w:rPr>
                <w:rFonts w:ascii="Times New Roman" w:hAnsi="Times New Roman"/>
                <w:sz w:val="24"/>
                <w:szCs w:val="24"/>
              </w:rPr>
              <w:t>п</w:t>
            </w:r>
            <w:proofErr w:type="spellEnd"/>
            <w:proofErr w:type="gramEnd"/>
            <w:r w:rsidRPr="00BB63A9">
              <w:rPr>
                <w:rFonts w:ascii="Times New Roman" w:hAnsi="Times New Roman"/>
                <w:sz w:val="24"/>
                <w:szCs w:val="24"/>
              </w:rPr>
              <w:t xml:space="preserve"> </w:t>
            </w:r>
          </w:p>
        </w:tc>
        <w:tc>
          <w:tcPr>
            <w:tcW w:w="4112" w:type="dxa"/>
            <w:tcBorders>
              <w:tl2br w:val="single" w:sz="4" w:space="0" w:color="auto"/>
            </w:tcBorders>
          </w:tcPr>
          <w:p w:rsidR="0021274A" w:rsidRPr="00BB63A9" w:rsidRDefault="0021274A" w:rsidP="005579F7">
            <w:pPr>
              <w:spacing w:after="0" w:line="240" w:lineRule="auto"/>
              <w:rPr>
                <w:rFonts w:ascii="Times New Roman" w:hAnsi="Times New Roman"/>
                <w:sz w:val="24"/>
                <w:szCs w:val="24"/>
              </w:rPr>
            </w:pPr>
          </w:p>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 xml:space="preserve">                               Группы </w:t>
            </w:r>
          </w:p>
          <w:p w:rsidR="0021274A" w:rsidRPr="00BB63A9" w:rsidRDefault="0021274A" w:rsidP="005579F7">
            <w:pPr>
              <w:spacing w:after="0" w:line="240" w:lineRule="auto"/>
              <w:rPr>
                <w:rFonts w:ascii="Times New Roman" w:hAnsi="Times New Roman"/>
                <w:sz w:val="24"/>
                <w:szCs w:val="24"/>
              </w:rPr>
            </w:pPr>
          </w:p>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 xml:space="preserve"> Содержание </w:t>
            </w:r>
          </w:p>
        </w:tc>
        <w:tc>
          <w:tcPr>
            <w:tcW w:w="2126" w:type="dxa"/>
          </w:tcPr>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2 младшая группа</w:t>
            </w:r>
          </w:p>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(3 – 4 года)</w:t>
            </w:r>
          </w:p>
        </w:tc>
        <w:tc>
          <w:tcPr>
            <w:tcW w:w="1985" w:type="dxa"/>
          </w:tcPr>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Средняя группа</w:t>
            </w:r>
          </w:p>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(4 – 5 лет)</w:t>
            </w:r>
          </w:p>
        </w:tc>
        <w:tc>
          <w:tcPr>
            <w:tcW w:w="2115" w:type="dxa"/>
          </w:tcPr>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Старшая группа</w:t>
            </w:r>
            <w:r>
              <w:rPr>
                <w:rFonts w:ascii="Times New Roman" w:hAnsi="Times New Roman"/>
                <w:sz w:val="24"/>
                <w:szCs w:val="24"/>
              </w:rPr>
              <w:t xml:space="preserve"> комбинированная</w:t>
            </w:r>
          </w:p>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(5 – 6 лет)</w:t>
            </w:r>
          </w:p>
        </w:tc>
        <w:tc>
          <w:tcPr>
            <w:tcW w:w="1996" w:type="dxa"/>
          </w:tcPr>
          <w:p w:rsidR="0021274A"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Подготовительная к школе группа</w:t>
            </w:r>
          </w:p>
          <w:p w:rsidR="0021274A" w:rsidRPr="00BB63A9" w:rsidRDefault="0021274A" w:rsidP="005579F7">
            <w:pPr>
              <w:spacing w:after="0" w:line="240" w:lineRule="auto"/>
              <w:jc w:val="center"/>
              <w:rPr>
                <w:rFonts w:ascii="Times New Roman" w:hAnsi="Times New Roman"/>
                <w:sz w:val="24"/>
                <w:szCs w:val="24"/>
              </w:rPr>
            </w:pPr>
            <w:r>
              <w:rPr>
                <w:rFonts w:ascii="Times New Roman" w:hAnsi="Times New Roman"/>
                <w:sz w:val="24"/>
                <w:szCs w:val="24"/>
              </w:rPr>
              <w:t>комбинированная</w:t>
            </w:r>
          </w:p>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(6 - 7)</w:t>
            </w:r>
          </w:p>
        </w:tc>
        <w:tc>
          <w:tcPr>
            <w:tcW w:w="1996" w:type="dxa"/>
          </w:tcPr>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Старшая группа</w:t>
            </w:r>
            <w:r>
              <w:rPr>
                <w:rFonts w:ascii="Times New Roman" w:hAnsi="Times New Roman"/>
                <w:sz w:val="24"/>
                <w:szCs w:val="24"/>
              </w:rPr>
              <w:t xml:space="preserve"> компенсирующего вида</w:t>
            </w:r>
          </w:p>
          <w:p w:rsidR="0021274A" w:rsidRPr="00BB63A9" w:rsidRDefault="0021274A" w:rsidP="005579F7">
            <w:pPr>
              <w:spacing w:after="0" w:line="240" w:lineRule="auto"/>
              <w:jc w:val="center"/>
              <w:rPr>
                <w:rFonts w:ascii="Times New Roman" w:hAnsi="Times New Roman"/>
                <w:sz w:val="24"/>
                <w:szCs w:val="24"/>
              </w:rPr>
            </w:pPr>
            <w:r w:rsidRPr="00BB63A9">
              <w:rPr>
                <w:rFonts w:ascii="Times New Roman" w:hAnsi="Times New Roman"/>
                <w:sz w:val="24"/>
                <w:szCs w:val="24"/>
              </w:rPr>
              <w:t>(5 – 6 лет)</w:t>
            </w:r>
          </w:p>
        </w:tc>
      </w:tr>
      <w:tr w:rsidR="0021274A" w:rsidRPr="00BB63A9" w:rsidTr="005579F7">
        <w:trPr>
          <w:gridAfter w:val="4"/>
          <w:wAfter w:w="16676" w:type="dxa"/>
        </w:trPr>
        <w:tc>
          <w:tcPr>
            <w:tcW w:w="15004" w:type="dxa"/>
            <w:gridSpan w:val="7"/>
          </w:tcPr>
          <w:p w:rsidR="0021274A" w:rsidRPr="00BB63A9" w:rsidRDefault="0021274A" w:rsidP="005579F7">
            <w:pPr>
              <w:spacing w:after="0" w:line="240" w:lineRule="auto"/>
              <w:jc w:val="center"/>
              <w:rPr>
                <w:rFonts w:ascii="Times New Roman" w:hAnsi="Times New Roman"/>
                <w:b/>
                <w:sz w:val="24"/>
                <w:szCs w:val="24"/>
              </w:rPr>
            </w:pPr>
            <w:r w:rsidRPr="00BB63A9">
              <w:rPr>
                <w:rFonts w:ascii="Times New Roman" w:hAnsi="Times New Roman"/>
                <w:b/>
                <w:sz w:val="24"/>
                <w:szCs w:val="24"/>
              </w:rPr>
              <w:t>Обязательная часть</w:t>
            </w:r>
          </w:p>
          <w:p w:rsidR="0021274A" w:rsidRPr="00BB63A9" w:rsidRDefault="0021274A" w:rsidP="005579F7">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B63A9">
              <w:rPr>
                <w:rFonts w:ascii="Times New Roman" w:hAnsi="Times New Roman"/>
                <w:sz w:val="24"/>
                <w:szCs w:val="24"/>
              </w:rPr>
              <w:t>ООП</w:t>
            </w:r>
            <w:r>
              <w:rPr>
                <w:rFonts w:ascii="Times New Roman" w:hAnsi="Times New Roman"/>
                <w:sz w:val="24"/>
                <w:szCs w:val="24"/>
              </w:rPr>
              <w:t>, АООП</w:t>
            </w:r>
            <w:r w:rsidRPr="00BB63A9">
              <w:rPr>
                <w:rFonts w:ascii="Times New Roman" w:hAnsi="Times New Roman"/>
                <w:sz w:val="24"/>
                <w:szCs w:val="24"/>
              </w:rPr>
              <w:t xml:space="preserve"> МБДОУ </w:t>
            </w:r>
            <w:r>
              <w:rPr>
                <w:rFonts w:ascii="Times New Roman" w:hAnsi="Times New Roman"/>
                <w:sz w:val="24"/>
                <w:szCs w:val="24"/>
              </w:rPr>
              <w:t>детский сад № 53  города Белово.</w:t>
            </w:r>
          </w:p>
        </w:tc>
      </w:tr>
      <w:tr w:rsidR="0021274A" w:rsidRPr="00BB63A9" w:rsidTr="005579F7">
        <w:trPr>
          <w:gridAfter w:val="4"/>
          <w:wAfter w:w="16676" w:type="dxa"/>
        </w:trPr>
        <w:tc>
          <w:tcPr>
            <w:tcW w:w="674" w:type="dxa"/>
          </w:tcPr>
          <w:p w:rsidR="0021274A" w:rsidRPr="00A512E7" w:rsidRDefault="0021274A" w:rsidP="005579F7">
            <w:pPr>
              <w:spacing w:after="0" w:line="240" w:lineRule="auto"/>
              <w:rPr>
                <w:rFonts w:ascii="Times New Roman" w:hAnsi="Times New Roman"/>
                <w:b/>
                <w:sz w:val="24"/>
                <w:szCs w:val="24"/>
              </w:rPr>
            </w:pPr>
            <w:r w:rsidRPr="00A512E7">
              <w:rPr>
                <w:rFonts w:ascii="Times New Roman" w:hAnsi="Times New Roman"/>
                <w:b/>
                <w:sz w:val="24"/>
                <w:szCs w:val="24"/>
              </w:rPr>
              <w:t>1</w:t>
            </w:r>
          </w:p>
        </w:tc>
        <w:tc>
          <w:tcPr>
            <w:tcW w:w="14330" w:type="dxa"/>
            <w:gridSpan w:val="6"/>
          </w:tcPr>
          <w:p w:rsidR="0021274A" w:rsidRPr="00BB63A9" w:rsidRDefault="0021274A" w:rsidP="005579F7">
            <w:pPr>
              <w:spacing w:after="0" w:line="240" w:lineRule="auto"/>
              <w:jc w:val="center"/>
              <w:rPr>
                <w:rFonts w:ascii="Times New Roman" w:hAnsi="Times New Roman"/>
                <w:b/>
                <w:sz w:val="24"/>
                <w:szCs w:val="24"/>
              </w:rPr>
            </w:pPr>
            <w:r w:rsidRPr="00BB63A9">
              <w:rPr>
                <w:rFonts w:ascii="Times New Roman" w:hAnsi="Times New Roman"/>
                <w:b/>
                <w:sz w:val="24"/>
                <w:szCs w:val="24"/>
              </w:rPr>
              <w:t>Социально – коммуникативное развитие</w:t>
            </w:r>
          </w:p>
        </w:tc>
      </w:tr>
      <w:tr w:rsidR="0021274A" w:rsidRPr="00BB63A9" w:rsidTr="005579F7">
        <w:trPr>
          <w:gridAfter w:val="4"/>
          <w:wAfter w:w="16676" w:type="dxa"/>
        </w:trPr>
        <w:tc>
          <w:tcPr>
            <w:tcW w:w="674" w:type="dxa"/>
            <w:vMerge w:val="restart"/>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Формирование основ безопасности </w:t>
            </w:r>
          </w:p>
        </w:tc>
        <w:tc>
          <w:tcPr>
            <w:tcW w:w="10218" w:type="dxa"/>
            <w:gridSpan w:val="5"/>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Социализация </w:t>
            </w:r>
          </w:p>
        </w:tc>
        <w:tc>
          <w:tcPr>
            <w:tcW w:w="10218" w:type="dxa"/>
            <w:gridSpan w:val="5"/>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Труд </w:t>
            </w:r>
          </w:p>
        </w:tc>
        <w:tc>
          <w:tcPr>
            <w:tcW w:w="10218" w:type="dxa"/>
            <w:gridSpan w:val="5"/>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Задачи планируются  в различных видах образовательной деятельности</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p>
        </w:tc>
        <w:tc>
          <w:tcPr>
            <w:tcW w:w="4111" w:type="dxa"/>
            <w:gridSpan w:val="2"/>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 xml:space="preserve">В режимных моментах </w:t>
            </w:r>
          </w:p>
        </w:tc>
        <w:tc>
          <w:tcPr>
            <w:tcW w:w="6107" w:type="dxa"/>
            <w:gridSpan w:val="3"/>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А также 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Ручной труд </w:t>
            </w:r>
          </w:p>
        </w:tc>
        <w:tc>
          <w:tcPr>
            <w:tcW w:w="10218" w:type="dxa"/>
            <w:gridSpan w:val="5"/>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Планирует</w:t>
            </w:r>
            <w:r>
              <w:rPr>
                <w:rFonts w:ascii="Times New Roman" w:hAnsi="Times New Roman"/>
                <w:sz w:val="24"/>
                <w:szCs w:val="24"/>
              </w:rPr>
              <w:t>ся в образовательных областях: х</w:t>
            </w:r>
            <w:r w:rsidRPr="00BB63A9">
              <w:rPr>
                <w:rFonts w:ascii="Times New Roman" w:hAnsi="Times New Roman"/>
                <w:sz w:val="24"/>
                <w:szCs w:val="24"/>
              </w:rPr>
              <w:t>удожественное эстет</w:t>
            </w:r>
            <w:r>
              <w:rPr>
                <w:rFonts w:ascii="Times New Roman" w:hAnsi="Times New Roman"/>
                <w:sz w:val="24"/>
                <w:szCs w:val="24"/>
              </w:rPr>
              <w:t>ическое развитие (аппликация, рисование), п</w:t>
            </w:r>
            <w:r w:rsidRPr="00BB63A9">
              <w:rPr>
                <w:rFonts w:ascii="Times New Roman" w:hAnsi="Times New Roman"/>
                <w:sz w:val="24"/>
                <w:szCs w:val="24"/>
              </w:rPr>
              <w:t xml:space="preserve">ознавательное развитие), в самостоятельной и совместной деятельности </w:t>
            </w:r>
            <w:proofErr w:type="gramStart"/>
            <w:r w:rsidRPr="00BB63A9">
              <w:rPr>
                <w:rFonts w:ascii="Times New Roman" w:hAnsi="Times New Roman"/>
                <w:sz w:val="24"/>
                <w:szCs w:val="24"/>
              </w:rPr>
              <w:t>со</w:t>
            </w:r>
            <w:proofErr w:type="gramEnd"/>
            <w:r w:rsidRPr="00BB63A9">
              <w:rPr>
                <w:rFonts w:ascii="Times New Roman" w:hAnsi="Times New Roman"/>
                <w:sz w:val="24"/>
                <w:szCs w:val="24"/>
              </w:rPr>
              <w:t xml:space="preserve"> взрослыми.</w:t>
            </w:r>
          </w:p>
        </w:tc>
      </w:tr>
      <w:tr w:rsidR="0021274A" w:rsidRPr="00BB63A9" w:rsidTr="005579F7">
        <w:trPr>
          <w:gridAfter w:val="4"/>
          <w:wAfter w:w="16676" w:type="dxa"/>
        </w:trPr>
        <w:tc>
          <w:tcPr>
            <w:tcW w:w="674" w:type="dxa"/>
          </w:tcPr>
          <w:p w:rsidR="0021274A" w:rsidRPr="00A512E7" w:rsidRDefault="0021274A" w:rsidP="005579F7">
            <w:pPr>
              <w:spacing w:after="0" w:line="240" w:lineRule="auto"/>
              <w:rPr>
                <w:rFonts w:ascii="Times New Roman" w:hAnsi="Times New Roman"/>
                <w:b/>
                <w:sz w:val="24"/>
                <w:szCs w:val="24"/>
              </w:rPr>
            </w:pPr>
            <w:r w:rsidRPr="00A512E7">
              <w:rPr>
                <w:rFonts w:ascii="Times New Roman" w:hAnsi="Times New Roman"/>
                <w:b/>
                <w:sz w:val="24"/>
                <w:szCs w:val="24"/>
              </w:rPr>
              <w:t>2</w:t>
            </w:r>
          </w:p>
        </w:tc>
        <w:tc>
          <w:tcPr>
            <w:tcW w:w="12334" w:type="dxa"/>
            <w:gridSpan w:val="5"/>
          </w:tcPr>
          <w:p w:rsidR="0021274A" w:rsidRPr="00BB63A9" w:rsidRDefault="0021274A" w:rsidP="005579F7">
            <w:pPr>
              <w:spacing w:after="0" w:line="240" w:lineRule="auto"/>
              <w:jc w:val="center"/>
              <w:rPr>
                <w:rFonts w:ascii="Times New Roman" w:hAnsi="Times New Roman"/>
                <w:b/>
                <w:sz w:val="24"/>
                <w:szCs w:val="24"/>
              </w:rPr>
            </w:pPr>
            <w:r w:rsidRPr="00BB63A9">
              <w:rPr>
                <w:rFonts w:ascii="Times New Roman" w:hAnsi="Times New Roman"/>
                <w:b/>
                <w:sz w:val="24"/>
                <w:szCs w:val="24"/>
              </w:rPr>
              <w:t>Познавательное развитие</w:t>
            </w:r>
          </w:p>
        </w:tc>
        <w:tc>
          <w:tcPr>
            <w:tcW w:w="1996" w:type="dxa"/>
          </w:tcPr>
          <w:p w:rsidR="0021274A" w:rsidRPr="00BB63A9" w:rsidRDefault="0021274A" w:rsidP="005579F7">
            <w:pPr>
              <w:spacing w:after="0" w:line="240" w:lineRule="auto"/>
              <w:jc w:val="center"/>
              <w:rPr>
                <w:rFonts w:ascii="Times New Roman" w:hAnsi="Times New Roman"/>
                <w:b/>
                <w:sz w:val="24"/>
                <w:szCs w:val="24"/>
              </w:rPr>
            </w:pPr>
          </w:p>
        </w:tc>
      </w:tr>
      <w:tr w:rsidR="0021274A" w:rsidRPr="00BB63A9" w:rsidTr="005579F7">
        <w:trPr>
          <w:gridAfter w:val="4"/>
          <w:wAfter w:w="16676" w:type="dxa"/>
        </w:trPr>
        <w:tc>
          <w:tcPr>
            <w:tcW w:w="674" w:type="dxa"/>
            <w:vMerge w:val="restart"/>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Формирование целостной картины мира</w:t>
            </w: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(15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(25 мин.)</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Познавательно – исследовательская деятельность</w:t>
            </w:r>
          </w:p>
        </w:tc>
        <w:tc>
          <w:tcPr>
            <w:tcW w:w="2126" w:type="dxa"/>
          </w:tcPr>
          <w:p w:rsidR="0021274A" w:rsidRPr="00BB63A9" w:rsidRDefault="0021274A" w:rsidP="005579F7">
            <w:pPr>
              <w:spacing w:after="0" w:line="240" w:lineRule="auto"/>
              <w:rPr>
                <w:rFonts w:ascii="Times New Roman" w:hAnsi="Times New Roman"/>
                <w:sz w:val="24"/>
                <w:szCs w:val="24"/>
              </w:rPr>
            </w:pPr>
          </w:p>
        </w:tc>
        <w:tc>
          <w:tcPr>
            <w:tcW w:w="1985" w:type="dxa"/>
          </w:tcPr>
          <w:p w:rsidR="0021274A" w:rsidRPr="00BB63A9" w:rsidRDefault="0021274A" w:rsidP="005579F7">
            <w:pPr>
              <w:spacing w:after="0" w:line="240" w:lineRule="auto"/>
              <w:rPr>
                <w:rFonts w:ascii="Times New Roman" w:hAnsi="Times New Roman"/>
                <w:sz w:val="24"/>
                <w:szCs w:val="24"/>
              </w:rPr>
            </w:pP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Продуктивная (конструктивная деятельность)</w:t>
            </w:r>
          </w:p>
        </w:tc>
        <w:tc>
          <w:tcPr>
            <w:tcW w:w="2126" w:type="dxa"/>
          </w:tcPr>
          <w:p w:rsidR="0021274A" w:rsidRPr="00BB63A9" w:rsidRDefault="0021274A" w:rsidP="005579F7">
            <w:pPr>
              <w:spacing w:after="0" w:line="240" w:lineRule="auto"/>
              <w:rPr>
                <w:rFonts w:ascii="Times New Roman" w:hAnsi="Times New Roman"/>
                <w:sz w:val="24"/>
                <w:szCs w:val="24"/>
              </w:rPr>
            </w:pP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Формирование элементарных математических представлений</w:t>
            </w:r>
          </w:p>
          <w:p w:rsidR="0021274A" w:rsidRPr="00F83999" w:rsidRDefault="0021274A" w:rsidP="005579F7">
            <w:pPr>
              <w:spacing w:after="0" w:line="240" w:lineRule="auto"/>
              <w:rPr>
                <w:rFonts w:ascii="Times New Roman" w:hAnsi="Times New Roman"/>
                <w:b/>
                <w:sz w:val="24"/>
                <w:szCs w:val="24"/>
              </w:rPr>
            </w:pP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(15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2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2</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2   (25 мин.)</w:t>
            </w:r>
          </w:p>
        </w:tc>
      </w:tr>
      <w:tr w:rsidR="0021274A" w:rsidRPr="00BB63A9" w:rsidTr="005579F7">
        <w:trPr>
          <w:gridAfter w:val="4"/>
          <w:wAfter w:w="16676" w:type="dxa"/>
        </w:trPr>
        <w:tc>
          <w:tcPr>
            <w:tcW w:w="674" w:type="dxa"/>
          </w:tcPr>
          <w:p w:rsidR="0021274A" w:rsidRPr="00A512E7" w:rsidRDefault="0021274A" w:rsidP="005579F7">
            <w:pPr>
              <w:spacing w:after="0" w:line="240" w:lineRule="auto"/>
              <w:rPr>
                <w:rFonts w:ascii="Times New Roman" w:hAnsi="Times New Roman"/>
                <w:b/>
                <w:sz w:val="24"/>
                <w:szCs w:val="24"/>
              </w:rPr>
            </w:pPr>
            <w:r w:rsidRPr="00A512E7">
              <w:rPr>
                <w:rFonts w:ascii="Times New Roman" w:hAnsi="Times New Roman"/>
                <w:b/>
                <w:sz w:val="24"/>
                <w:szCs w:val="24"/>
              </w:rPr>
              <w:t>3</w:t>
            </w:r>
          </w:p>
        </w:tc>
        <w:tc>
          <w:tcPr>
            <w:tcW w:w="14330" w:type="dxa"/>
            <w:gridSpan w:val="6"/>
          </w:tcPr>
          <w:p w:rsidR="0021274A" w:rsidRPr="00BB63A9" w:rsidRDefault="0021274A" w:rsidP="005579F7">
            <w:pPr>
              <w:spacing w:after="0" w:line="240" w:lineRule="auto"/>
              <w:jc w:val="center"/>
              <w:rPr>
                <w:rFonts w:ascii="Times New Roman" w:hAnsi="Times New Roman"/>
                <w:b/>
                <w:sz w:val="24"/>
                <w:szCs w:val="24"/>
              </w:rPr>
            </w:pPr>
            <w:r w:rsidRPr="00BB63A9">
              <w:rPr>
                <w:rFonts w:ascii="Times New Roman" w:hAnsi="Times New Roman"/>
                <w:b/>
                <w:sz w:val="24"/>
                <w:szCs w:val="24"/>
              </w:rPr>
              <w:t>Речевое развитие</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line="240" w:lineRule="auto"/>
              <w:rPr>
                <w:rFonts w:ascii="Times New Roman" w:hAnsi="Times New Roman"/>
                <w:sz w:val="24"/>
                <w:szCs w:val="24"/>
              </w:rPr>
            </w:pPr>
            <w:r w:rsidRPr="00F83999">
              <w:rPr>
                <w:rFonts w:ascii="Times New Roman" w:hAnsi="Times New Roman"/>
                <w:b/>
                <w:sz w:val="24"/>
                <w:szCs w:val="24"/>
              </w:rPr>
              <w:t>Развитие речи</w:t>
            </w:r>
            <w:r>
              <w:rPr>
                <w:rFonts w:ascii="Times New Roman" w:hAnsi="Times New Roman"/>
                <w:b/>
                <w:sz w:val="24"/>
                <w:szCs w:val="24"/>
              </w:rPr>
              <w:t xml:space="preserve">: </w:t>
            </w:r>
            <w:r>
              <w:rPr>
                <w:rFonts w:ascii="Times New Roman" w:hAnsi="Times New Roman"/>
                <w:sz w:val="24"/>
                <w:szCs w:val="24"/>
              </w:rPr>
              <w:t>овладение речью как средством общения и культуры</w:t>
            </w:r>
          </w:p>
          <w:p w:rsidR="0021274A" w:rsidRPr="00F83999" w:rsidRDefault="0021274A" w:rsidP="005579F7">
            <w:pPr>
              <w:spacing w:after="0" w:line="240" w:lineRule="auto"/>
              <w:rPr>
                <w:rFonts w:ascii="Times New Roman" w:hAnsi="Times New Roman"/>
                <w:b/>
                <w:sz w:val="24"/>
                <w:szCs w:val="24"/>
              </w:rPr>
            </w:pP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(15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p>
        </w:tc>
      </w:tr>
      <w:tr w:rsidR="0021274A" w:rsidRPr="00BB63A9" w:rsidTr="005579F7">
        <w:trPr>
          <w:gridAfter w:val="4"/>
          <w:wAfter w:w="16676" w:type="dxa"/>
        </w:trPr>
        <w:tc>
          <w:tcPr>
            <w:tcW w:w="674" w:type="dxa"/>
          </w:tcPr>
          <w:p w:rsidR="0021274A" w:rsidRPr="00D967A8" w:rsidRDefault="0021274A" w:rsidP="005579F7">
            <w:pPr>
              <w:spacing w:after="0" w:line="240" w:lineRule="auto"/>
              <w:rPr>
                <w:rFonts w:ascii="Times New Roman" w:hAnsi="Times New Roman"/>
                <w:b/>
                <w:sz w:val="24"/>
                <w:szCs w:val="24"/>
              </w:rPr>
            </w:pPr>
            <w:r w:rsidRPr="00D967A8">
              <w:rPr>
                <w:rFonts w:ascii="Times New Roman" w:hAnsi="Times New Roman"/>
                <w:b/>
                <w:sz w:val="24"/>
                <w:szCs w:val="24"/>
              </w:rPr>
              <w:lastRenderedPageBreak/>
              <w:t>4</w:t>
            </w:r>
          </w:p>
        </w:tc>
        <w:tc>
          <w:tcPr>
            <w:tcW w:w="14330" w:type="dxa"/>
            <w:gridSpan w:val="6"/>
          </w:tcPr>
          <w:p w:rsidR="0021274A" w:rsidRPr="00D967A8" w:rsidRDefault="0021274A" w:rsidP="005579F7">
            <w:pPr>
              <w:spacing w:after="0" w:line="240" w:lineRule="auto"/>
              <w:jc w:val="center"/>
              <w:rPr>
                <w:rFonts w:ascii="Times New Roman" w:hAnsi="Times New Roman"/>
                <w:b/>
                <w:sz w:val="24"/>
                <w:szCs w:val="24"/>
              </w:rPr>
            </w:pPr>
            <w:r w:rsidRPr="00D967A8">
              <w:rPr>
                <w:rFonts w:ascii="Times New Roman" w:hAnsi="Times New Roman"/>
                <w:b/>
                <w:sz w:val="24"/>
                <w:szCs w:val="24"/>
              </w:rPr>
              <w:t>Коррекционное развитие</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jc w:val="both"/>
              <w:rPr>
                <w:rFonts w:ascii="Times New Roman" w:hAnsi="Times New Roman"/>
                <w:b/>
                <w:sz w:val="24"/>
                <w:szCs w:val="24"/>
              </w:rPr>
            </w:pPr>
            <w:r>
              <w:rPr>
                <w:rFonts w:ascii="Times New Roman" w:hAnsi="Times New Roman"/>
                <w:b/>
                <w:sz w:val="24"/>
                <w:szCs w:val="24"/>
              </w:rPr>
              <w:t>Развитие лексико-грамматического строя речи</w:t>
            </w:r>
          </w:p>
        </w:tc>
        <w:tc>
          <w:tcPr>
            <w:tcW w:w="2126" w:type="dxa"/>
          </w:tcPr>
          <w:p w:rsidR="0021274A" w:rsidRPr="00BB63A9" w:rsidRDefault="0021274A" w:rsidP="005579F7">
            <w:pPr>
              <w:spacing w:after="0" w:line="240" w:lineRule="auto"/>
              <w:rPr>
                <w:rFonts w:ascii="Times New Roman" w:hAnsi="Times New Roman"/>
                <w:sz w:val="24"/>
                <w:szCs w:val="24"/>
              </w:rPr>
            </w:pPr>
          </w:p>
        </w:tc>
        <w:tc>
          <w:tcPr>
            <w:tcW w:w="1985" w:type="dxa"/>
          </w:tcPr>
          <w:p w:rsidR="0021274A" w:rsidRPr="00BB63A9" w:rsidRDefault="0021274A" w:rsidP="005579F7">
            <w:pPr>
              <w:spacing w:after="0" w:line="240" w:lineRule="auto"/>
              <w:rPr>
                <w:rFonts w:ascii="Times New Roman" w:hAnsi="Times New Roman"/>
                <w:sz w:val="24"/>
                <w:szCs w:val="24"/>
              </w:rPr>
            </w:pPr>
          </w:p>
        </w:tc>
        <w:tc>
          <w:tcPr>
            <w:tcW w:w="2115"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25 мин (1)</w:t>
            </w:r>
          </w:p>
        </w:tc>
        <w:tc>
          <w:tcPr>
            <w:tcW w:w="1996"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30 мин (1)</w:t>
            </w:r>
          </w:p>
        </w:tc>
        <w:tc>
          <w:tcPr>
            <w:tcW w:w="1996"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25 мин (1)</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line="240" w:lineRule="auto"/>
              <w:rPr>
                <w:rFonts w:ascii="Times New Roman" w:hAnsi="Times New Roman"/>
                <w:b/>
                <w:sz w:val="24"/>
                <w:szCs w:val="24"/>
              </w:rPr>
            </w:pPr>
            <w:r>
              <w:rPr>
                <w:rFonts w:ascii="Times New Roman" w:hAnsi="Times New Roman"/>
                <w:b/>
                <w:bCs/>
                <w:color w:val="000000"/>
                <w:sz w:val="24"/>
                <w:szCs w:val="24"/>
              </w:rPr>
              <w:t>Развитие фонетико-фонематической системы языка и навыков    языкового анализа                                                     и синтеза.</w:t>
            </w:r>
          </w:p>
        </w:tc>
        <w:tc>
          <w:tcPr>
            <w:tcW w:w="2126" w:type="dxa"/>
          </w:tcPr>
          <w:p w:rsidR="0021274A" w:rsidRPr="00BB63A9" w:rsidRDefault="0021274A" w:rsidP="005579F7">
            <w:pPr>
              <w:spacing w:after="0" w:line="240" w:lineRule="auto"/>
              <w:rPr>
                <w:rFonts w:ascii="Times New Roman" w:hAnsi="Times New Roman"/>
                <w:sz w:val="24"/>
                <w:szCs w:val="24"/>
              </w:rPr>
            </w:pPr>
          </w:p>
        </w:tc>
        <w:tc>
          <w:tcPr>
            <w:tcW w:w="1985" w:type="dxa"/>
          </w:tcPr>
          <w:p w:rsidR="0021274A" w:rsidRPr="00BB63A9" w:rsidRDefault="0021274A" w:rsidP="005579F7">
            <w:pPr>
              <w:spacing w:after="0" w:line="240" w:lineRule="auto"/>
              <w:rPr>
                <w:rFonts w:ascii="Times New Roman" w:hAnsi="Times New Roman"/>
                <w:sz w:val="24"/>
                <w:szCs w:val="24"/>
              </w:rPr>
            </w:pPr>
          </w:p>
        </w:tc>
        <w:tc>
          <w:tcPr>
            <w:tcW w:w="2115"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25 мин (1)</w:t>
            </w:r>
          </w:p>
        </w:tc>
        <w:tc>
          <w:tcPr>
            <w:tcW w:w="1996"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w:t>
            </w:r>
          </w:p>
        </w:tc>
        <w:tc>
          <w:tcPr>
            <w:tcW w:w="1996"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25 мин (1)</w:t>
            </w:r>
          </w:p>
          <w:p w:rsidR="0021274A" w:rsidRDefault="0021274A" w:rsidP="005579F7">
            <w:pPr>
              <w:spacing w:after="0"/>
              <w:jc w:val="center"/>
              <w:rPr>
                <w:rFonts w:ascii="Times New Roman" w:hAnsi="Times New Roman"/>
                <w:sz w:val="24"/>
                <w:szCs w:val="24"/>
              </w:rPr>
            </w:pP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line="240" w:lineRule="auto"/>
              <w:jc w:val="both"/>
              <w:rPr>
                <w:rFonts w:ascii="Times New Roman" w:hAnsi="Times New Roman"/>
                <w:b/>
                <w:sz w:val="24"/>
                <w:szCs w:val="24"/>
              </w:rPr>
            </w:pPr>
            <w:r>
              <w:rPr>
                <w:rFonts w:ascii="Times New Roman" w:hAnsi="Times New Roman"/>
                <w:b/>
                <w:sz w:val="24"/>
                <w:szCs w:val="24"/>
              </w:rPr>
              <w:t>Подготовка к овладению элементарными навыками письма и чтения</w:t>
            </w:r>
          </w:p>
        </w:tc>
        <w:tc>
          <w:tcPr>
            <w:tcW w:w="2126" w:type="dxa"/>
          </w:tcPr>
          <w:p w:rsidR="0021274A" w:rsidRPr="00BB63A9" w:rsidRDefault="0021274A" w:rsidP="005579F7">
            <w:pPr>
              <w:spacing w:after="0" w:line="240" w:lineRule="auto"/>
              <w:rPr>
                <w:rFonts w:ascii="Times New Roman" w:hAnsi="Times New Roman"/>
                <w:sz w:val="24"/>
                <w:szCs w:val="24"/>
              </w:rPr>
            </w:pPr>
          </w:p>
        </w:tc>
        <w:tc>
          <w:tcPr>
            <w:tcW w:w="1985" w:type="dxa"/>
          </w:tcPr>
          <w:p w:rsidR="0021274A" w:rsidRPr="00BB63A9" w:rsidRDefault="0021274A" w:rsidP="005579F7">
            <w:pPr>
              <w:spacing w:after="0" w:line="240" w:lineRule="auto"/>
              <w:rPr>
                <w:rFonts w:ascii="Times New Roman" w:hAnsi="Times New Roman"/>
                <w:sz w:val="24"/>
                <w:szCs w:val="24"/>
              </w:rPr>
            </w:pPr>
          </w:p>
        </w:tc>
        <w:tc>
          <w:tcPr>
            <w:tcW w:w="2115"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w:t>
            </w:r>
          </w:p>
        </w:tc>
        <w:tc>
          <w:tcPr>
            <w:tcW w:w="1996"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30 мин (1)</w:t>
            </w:r>
          </w:p>
        </w:tc>
        <w:tc>
          <w:tcPr>
            <w:tcW w:w="1996" w:type="dxa"/>
          </w:tcPr>
          <w:p w:rsidR="0021274A" w:rsidRDefault="0021274A" w:rsidP="005579F7">
            <w:pPr>
              <w:spacing w:after="0" w:line="240" w:lineRule="auto"/>
              <w:rPr>
                <w:rFonts w:ascii="Times New Roman" w:hAnsi="Times New Roman"/>
                <w:sz w:val="24"/>
                <w:szCs w:val="24"/>
              </w:rPr>
            </w:pP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rPr>
                <w:rFonts w:ascii="Times New Roman" w:hAnsi="Times New Roman"/>
                <w:b/>
                <w:sz w:val="24"/>
                <w:szCs w:val="24"/>
              </w:rPr>
            </w:pPr>
            <w:r>
              <w:rPr>
                <w:rFonts w:ascii="Times New Roman" w:hAnsi="Times New Roman"/>
                <w:b/>
                <w:sz w:val="24"/>
                <w:szCs w:val="24"/>
              </w:rPr>
              <w:t>Формирование связной  речи</w:t>
            </w:r>
          </w:p>
        </w:tc>
        <w:tc>
          <w:tcPr>
            <w:tcW w:w="2126" w:type="dxa"/>
          </w:tcPr>
          <w:p w:rsidR="0021274A" w:rsidRPr="00BB63A9" w:rsidRDefault="0021274A" w:rsidP="005579F7">
            <w:pPr>
              <w:spacing w:after="0" w:line="240" w:lineRule="auto"/>
              <w:rPr>
                <w:rFonts w:ascii="Times New Roman" w:hAnsi="Times New Roman"/>
                <w:sz w:val="24"/>
                <w:szCs w:val="24"/>
              </w:rPr>
            </w:pPr>
          </w:p>
        </w:tc>
        <w:tc>
          <w:tcPr>
            <w:tcW w:w="1985" w:type="dxa"/>
          </w:tcPr>
          <w:p w:rsidR="0021274A" w:rsidRPr="00BB63A9" w:rsidRDefault="0021274A" w:rsidP="005579F7">
            <w:pPr>
              <w:spacing w:after="0" w:line="240" w:lineRule="auto"/>
              <w:rPr>
                <w:rFonts w:ascii="Times New Roman" w:hAnsi="Times New Roman"/>
                <w:sz w:val="24"/>
                <w:szCs w:val="24"/>
              </w:rPr>
            </w:pPr>
          </w:p>
        </w:tc>
        <w:tc>
          <w:tcPr>
            <w:tcW w:w="2115" w:type="dxa"/>
            <w:vAlign w:val="center"/>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25 мин (1)</w:t>
            </w:r>
          </w:p>
        </w:tc>
        <w:tc>
          <w:tcPr>
            <w:tcW w:w="1996" w:type="dxa"/>
            <w:vAlign w:val="center"/>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30 мин (1)</w:t>
            </w:r>
          </w:p>
        </w:tc>
        <w:tc>
          <w:tcPr>
            <w:tcW w:w="1996" w:type="dxa"/>
          </w:tcPr>
          <w:p w:rsidR="0021274A" w:rsidRDefault="0021274A" w:rsidP="005579F7">
            <w:pPr>
              <w:spacing w:after="0"/>
              <w:jc w:val="center"/>
              <w:rPr>
                <w:rFonts w:ascii="Times New Roman" w:hAnsi="Times New Roman"/>
                <w:sz w:val="24"/>
                <w:szCs w:val="24"/>
              </w:rPr>
            </w:pPr>
            <w:r>
              <w:rPr>
                <w:rFonts w:ascii="Times New Roman" w:hAnsi="Times New Roman"/>
                <w:sz w:val="24"/>
                <w:szCs w:val="24"/>
              </w:rPr>
              <w:t>25 мин (1)</w:t>
            </w:r>
          </w:p>
        </w:tc>
      </w:tr>
      <w:tr w:rsidR="0021274A" w:rsidRPr="00BB63A9" w:rsidTr="005579F7">
        <w:tc>
          <w:tcPr>
            <w:tcW w:w="674" w:type="dxa"/>
          </w:tcPr>
          <w:p w:rsidR="0021274A" w:rsidRPr="00A512E7" w:rsidRDefault="0021274A" w:rsidP="005579F7">
            <w:pPr>
              <w:spacing w:after="0" w:line="240" w:lineRule="auto"/>
              <w:rPr>
                <w:rFonts w:ascii="Times New Roman" w:hAnsi="Times New Roman"/>
                <w:b/>
                <w:sz w:val="24"/>
                <w:szCs w:val="24"/>
              </w:rPr>
            </w:pPr>
            <w:r w:rsidRPr="00A512E7">
              <w:rPr>
                <w:rFonts w:ascii="Times New Roman" w:hAnsi="Times New Roman"/>
                <w:b/>
                <w:sz w:val="24"/>
                <w:szCs w:val="24"/>
              </w:rPr>
              <w:t>4</w:t>
            </w:r>
          </w:p>
        </w:tc>
        <w:tc>
          <w:tcPr>
            <w:tcW w:w="12334" w:type="dxa"/>
            <w:gridSpan w:val="5"/>
          </w:tcPr>
          <w:p w:rsidR="0021274A" w:rsidRPr="00BB63A9" w:rsidRDefault="0021274A" w:rsidP="005579F7">
            <w:pPr>
              <w:spacing w:after="0" w:line="240" w:lineRule="auto"/>
              <w:jc w:val="center"/>
              <w:rPr>
                <w:rFonts w:ascii="Times New Roman" w:hAnsi="Times New Roman"/>
                <w:b/>
                <w:sz w:val="24"/>
                <w:szCs w:val="24"/>
              </w:rPr>
            </w:pPr>
            <w:r w:rsidRPr="00BB63A9">
              <w:rPr>
                <w:rFonts w:ascii="Times New Roman" w:hAnsi="Times New Roman"/>
                <w:b/>
                <w:sz w:val="24"/>
                <w:szCs w:val="24"/>
              </w:rPr>
              <w:t>Художественно – эстетическое развитие</w:t>
            </w:r>
          </w:p>
        </w:tc>
        <w:tc>
          <w:tcPr>
            <w:tcW w:w="1996" w:type="dxa"/>
          </w:tcPr>
          <w:p w:rsidR="0021274A" w:rsidRPr="00BB63A9" w:rsidRDefault="0021274A" w:rsidP="005579F7">
            <w:pPr>
              <w:spacing w:after="0" w:line="240" w:lineRule="auto"/>
              <w:jc w:val="center"/>
              <w:rPr>
                <w:rFonts w:ascii="Times New Roman" w:hAnsi="Times New Roman"/>
                <w:b/>
                <w:sz w:val="24"/>
                <w:szCs w:val="24"/>
              </w:rPr>
            </w:pPr>
          </w:p>
        </w:tc>
        <w:tc>
          <w:tcPr>
            <w:tcW w:w="4169" w:type="dxa"/>
          </w:tcPr>
          <w:p w:rsidR="0021274A" w:rsidRPr="00BB63A9" w:rsidRDefault="0021274A" w:rsidP="005579F7"/>
        </w:tc>
        <w:tc>
          <w:tcPr>
            <w:tcW w:w="4169" w:type="dxa"/>
          </w:tcPr>
          <w:p w:rsidR="0021274A" w:rsidRPr="00BB63A9" w:rsidRDefault="0021274A" w:rsidP="005579F7"/>
        </w:tc>
        <w:tc>
          <w:tcPr>
            <w:tcW w:w="4169" w:type="dxa"/>
          </w:tcPr>
          <w:p w:rsidR="0021274A" w:rsidRPr="00BB63A9" w:rsidRDefault="0021274A" w:rsidP="005579F7"/>
        </w:tc>
        <w:tc>
          <w:tcPr>
            <w:tcW w:w="4169" w:type="dxa"/>
          </w:tcPr>
          <w:p w:rsidR="0021274A" w:rsidRDefault="0021274A" w:rsidP="005579F7">
            <w:pPr>
              <w:spacing w:after="0"/>
              <w:jc w:val="center"/>
              <w:rPr>
                <w:rFonts w:ascii="Times New Roman" w:hAnsi="Times New Roman"/>
                <w:sz w:val="24"/>
                <w:szCs w:val="24"/>
              </w:rPr>
            </w:pPr>
          </w:p>
        </w:tc>
      </w:tr>
      <w:tr w:rsidR="0021274A" w:rsidRPr="00BB63A9" w:rsidTr="005579F7">
        <w:trPr>
          <w:gridAfter w:val="4"/>
          <w:wAfter w:w="16676" w:type="dxa"/>
        </w:trPr>
        <w:tc>
          <w:tcPr>
            <w:tcW w:w="674" w:type="dxa"/>
            <w:vMerge w:val="restart"/>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Рисование </w:t>
            </w: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(15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(25 мин.)</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Аппликация </w:t>
            </w: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(15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Лепка </w:t>
            </w: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(15 мин)</w:t>
            </w:r>
          </w:p>
        </w:tc>
        <w:tc>
          <w:tcPr>
            <w:tcW w:w="1985"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0,5</w:t>
            </w:r>
            <w:r>
              <w:rPr>
                <w:rFonts w:ascii="Times New Roman" w:hAnsi="Times New Roman"/>
                <w:sz w:val="24"/>
                <w:szCs w:val="24"/>
              </w:rPr>
              <w:t xml:space="preserve">  (25 мин.)</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Музыкальное </w:t>
            </w: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2</w:t>
            </w:r>
            <w:r>
              <w:rPr>
                <w:rFonts w:ascii="Times New Roman" w:hAnsi="Times New Roman"/>
                <w:sz w:val="24"/>
                <w:szCs w:val="24"/>
              </w:rPr>
              <w:t xml:space="preserve">  (14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2</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2</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2</w:t>
            </w:r>
            <w:r>
              <w:rPr>
                <w:rFonts w:ascii="Times New Roman" w:hAnsi="Times New Roman"/>
                <w:sz w:val="24"/>
                <w:szCs w:val="24"/>
              </w:rPr>
              <w:t xml:space="preserve">  (30 мин.) </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2</w:t>
            </w:r>
            <w:r>
              <w:rPr>
                <w:rFonts w:ascii="Times New Roman" w:hAnsi="Times New Roman"/>
                <w:sz w:val="24"/>
                <w:szCs w:val="24"/>
              </w:rPr>
              <w:t xml:space="preserve">  (25 мин.)</w:t>
            </w:r>
          </w:p>
        </w:tc>
      </w:tr>
      <w:tr w:rsidR="0021274A" w:rsidRPr="00BB63A9" w:rsidTr="005579F7">
        <w:trPr>
          <w:gridAfter w:val="4"/>
          <w:wAfter w:w="16676" w:type="dxa"/>
        </w:trPr>
        <w:tc>
          <w:tcPr>
            <w:tcW w:w="674" w:type="dxa"/>
          </w:tcPr>
          <w:p w:rsidR="0021274A" w:rsidRPr="00A512E7" w:rsidRDefault="0021274A" w:rsidP="005579F7">
            <w:pPr>
              <w:spacing w:after="0" w:line="240" w:lineRule="auto"/>
              <w:rPr>
                <w:rFonts w:ascii="Times New Roman" w:hAnsi="Times New Roman"/>
                <w:b/>
                <w:sz w:val="24"/>
                <w:szCs w:val="24"/>
              </w:rPr>
            </w:pPr>
            <w:r w:rsidRPr="00A512E7">
              <w:rPr>
                <w:rFonts w:ascii="Times New Roman" w:hAnsi="Times New Roman"/>
                <w:b/>
                <w:sz w:val="24"/>
                <w:szCs w:val="24"/>
              </w:rPr>
              <w:t>5</w:t>
            </w:r>
          </w:p>
        </w:tc>
        <w:tc>
          <w:tcPr>
            <w:tcW w:w="14330" w:type="dxa"/>
            <w:gridSpan w:val="6"/>
          </w:tcPr>
          <w:p w:rsidR="0021274A" w:rsidRPr="00196CE6" w:rsidRDefault="0021274A" w:rsidP="005579F7">
            <w:pPr>
              <w:spacing w:after="0" w:line="240" w:lineRule="auto"/>
              <w:jc w:val="center"/>
              <w:rPr>
                <w:rFonts w:ascii="Times New Roman" w:hAnsi="Times New Roman"/>
                <w:b/>
                <w:sz w:val="24"/>
                <w:szCs w:val="24"/>
              </w:rPr>
            </w:pPr>
            <w:r w:rsidRPr="00F83999">
              <w:rPr>
                <w:rFonts w:ascii="Times New Roman" w:hAnsi="Times New Roman"/>
                <w:b/>
                <w:sz w:val="24"/>
                <w:szCs w:val="24"/>
              </w:rPr>
              <w:t>Физическое развитие</w:t>
            </w:r>
          </w:p>
        </w:tc>
      </w:tr>
      <w:tr w:rsidR="0021274A" w:rsidRPr="00BB63A9" w:rsidTr="005579F7">
        <w:trPr>
          <w:gridAfter w:val="4"/>
          <w:wAfter w:w="16676" w:type="dxa"/>
        </w:trPr>
        <w:tc>
          <w:tcPr>
            <w:tcW w:w="674" w:type="dxa"/>
            <w:vMerge w:val="restart"/>
          </w:tcPr>
          <w:p w:rsidR="0021274A" w:rsidRPr="00A512E7" w:rsidRDefault="0021274A" w:rsidP="005579F7">
            <w:pPr>
              <w:spacing w:after="0" w:line="240" w:lineRule="auto"/>
              <w:rPr>
                <w:rFonts w:ascii="Times New Roman" w:hAnsi="Times New Roman"/>
                <w:b/>
                <w:sz w:val="24"/>
                <w:szCs w:val="24"/>
              </w:rPr>
            </w:pPr>
          </w:p>
        </w:tc>
        <w:tc>
          <w:tcPr>
            <w:tcW w:w="4112" w:type="dxa"/>
            <w:vMerge w:val="restart"/>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Физическое развитие</w:t>
            </w:r>
          </w:p>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Здоровье  </w:t>
            </w:r>
          </w:p>
        </w:tc>
        <w:tc>
          <w:tcPr>
            <w:tcW w:w="8222" w:type="dxa"/>
            <w:gridSpan w:val="4"/>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 xml:space="preserve">Задачи планируются в различных видах образовательной деятельности /Ребенок и окружающий мир,  Предметное окружение, Явление общественной жизни, а также в режимных моментах (интеграция)  </w:t>
            </w:r>
          </w:p>
        </w:tc>
        <w:tc>
          <w:tcPr>
            <w:tcW w:w="1996" w:type="dxa"/>
          </w:tcPr>
          <w:p w:rsidR="0021274A" w:rsidRPr="00BB63A9" w:rsidRDefault="0021274A" w:rsidP="005579F7">
            <w:pPr>
              <w:spacing w:after="0" w:line="240" w:lineRule="auto"/>
              <w:rPr>
                <w:rFonts w:ascii="Times New Roman" w:hAnsi="Times New Roman"/>
                <w:sz w:val="24"/>
                <w:szCs w:val="24"/>
              </w:rPr>
            </w:pP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vMerge/>
          </w:tcPr>
          <w:p w:rsidR="0021274A" w:rsidRPr="00F83999" w:rsidRDefault="0021274A" w:rsidP="005579F7">
            <w:pPr>
              <w:spacing w:after="0" w:line="240" w:lineRule="auto"/>
              <w:rPr>
                <w:rFonts w:ascii="Times New Roman" w:hAnsi="Times New Roman"/>
                <w:b/>
                <w:sz w:val="24"/>
                <w:szCs w:val="24"/>
              </w:rPr>
            </w:pPr>
          </w:p>
        </w:tc>
        <w:tc>
          <w:tcPr>
            <w:tcW w:w="212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3</w:t>
            </w:r>
            <w:r>
              <w:rPr>
                <w:rFonts w:ascii="Times New Roman" w:hAnsi="Times New Roman"/>
                <w:sz w:val="24"/>
                <w:szCs w:val="24"/>
              </w:rPr>
              <w:t xml:space="preserve">  (15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3</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3</w:t>
            </w:r>
            <w:r>
              <w:rPr>
                <w:rFonts w:ascii="Times New Roman" w:hAnsi="Times New Roman"/>
                <w:sz w:val="24"/>
                <w:szCs w:val="24"/>
              </w:rPr>
              <w:t xml:space="preserve">  (25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3</w:t>
            </w:r>
            <w:r>
              <w:rPr>
                <w:rFonts w:ascii="Times New Roman" w:hAnsi="Times New Roman"/>
                <w:sz w:val="24"/>
                <w:szCs w:val="24"/>
              </w:rPr>
              <w:t xml:space="preserve">  (30 мин.)</w:t>
            </w:r>
          </w:p>
        </w:tc>
        <w:tc>
          <w:tcPr>
            <w:tcW w:w="1996"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3</w:t>
            </w:r>
            <w:r>
              <w:rPr>
                <w:rFonts w:ascii="Times New Roman" w:hAnsi="Times New Roman"/>
                <w:sz w:val="24"/>
                <w:szCs w:val="24"/>
              </w:rPr>
              <w:t xml:space="preserve">  (25 мин.)</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 xml:space="preserve">Итого кол-во: </w:t>
            </w:r>
          </w:p>
        </w:tc>
        <w:tc>
          <w:tcPr>
            <w:tcW w:w="2126" w:type="dxa"/>
            <w:shd w:val="clear" w:color="auto" w:fill="auto"/>
          </w:tcPr>
          <w:p w:rsidR="0021274A" w:rsidRPr="00BB63A9" w:rsidRDefault="0021274A" w:rsidP="005579F7">
            <w:pPr>
              <w:spacing w:after="0" w:line="240" w:lineRule="auto"/>
              <w:rPr>
                <w:rFonts w:ascii="Times New Roman" w:hAnsi="Times New Roman"/>
                <w:b/>
                <w:sz w:val="24"/>
                <w:szCs w:val="24"/>
              </w:rPr>
            </w:pPr>
            <w:r>
              <w:rPr>
                <w:rFonts w:ascii="Times New Roman" w:hAnsi="Times New Roman"/>
                <w:b/>
                <w:sz w:val="24"/>
                <w:szCs w:val="24"/>
              </w:rPr>
              <w:t>10</w:t>
            </w:r>
          </w:p>
        </w:tc>
        <w:tc>
          <w:tcPr>
            <w:tcW w:w="1985" w:type="dxa"/>
            <w:shd w:val="clear" w:color="auto" w:fill="auto"/>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1</w:t>
            </w:r>
            <w:r>
              <w:rPr>
                <w:rFonts w:ascii="Times New Roman" w:hAnsi="Times New Roman"/>
                <w:b/>
                <w:sz w:val="24"/>
                <w:szCs w:val="24"/>
              </w:rPr>
              <w:t>1</w:t>
            </w:r>
          </w:p>
        </w:tc>
        <w:tc>
          <w:tcPr>
            <w:tcW w:w="2115" w:type="dxa"/>
            <w:shd w:val="clear" w:color="auto" w:fill="auto"/>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13</w:t>
            </w:r>
          </w:p>
        </w:tc>
        <w:tc>
          <w:tcPr>
            <w:tcW w:w="1996" w:type="dxa"/>
            <w:shd w:val="clear" w:color="auto" w:fill="auto"/>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14</w:t>
            </w:r>
          </w:p>
        </w:tc>
        <w:tc>
          <w:tcPr>
            <w:tcW w:w="1996" w:type="dxa"/>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13</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F83999" w:rsidRDefault="0021274A" w:rsidP="005579F7">
            <w:pPr>
              <w:spacing w:after="0" w:line="240" w:lineRule="auto"/>
              <w:rPr>
                <w:rFonts w:ascii="Times New Roman" w:hAnsi="Times New Roman"/>
                <w:b/>
                <w:sz w:val="24"/>
                <w:szCs w:val="24"/>
              </w:rPr>
            </w:pPr>
            <w:r w:rsidRPr="00F83999">
              <w:rPr>
                <w:rFonts w:ascii="Times New Roman" w:hAnsi="Times New Roman"/>
                <w:b/>
                <w:sz w:val="24"/>
                <w:szCs w:val="24"/>
              </w:rPr>
              <w:t>Итого в неделю:</w:t>
            </w:r>
          </w:p>
        </w:tc>
        <w:tc>
          <w:tcPr>
            <w:tcW w:w="2126" w:type="dxa"/>
            <w:shd w:val="clear" w:color="auto" w:fill="auto"/>
          </w:tcPr>
          <w:p w:rsidR="0021274A" w:rsidRPr="00BB63A9" w:rsidRDefault="0021274A" w:rsidP="005579F7">
            <w:pPr>
              <w:spacing w:after="0" w:line="240" w:lineRule="auto"/>
              <w:rPr>
                <w:rFonts w:ascii="Times New Roman" w:hAnsi="Times New Roman"/>
                <w:b/>
                <w:sz w:val="24"/>
                <w:szCs w:val="24"/>
              </w:rPr>
            </w:pPr>
            <w:r>
              <w:rPr>
                <w:rFonts w:ascii="Times New Roman" w:hAnsi="Times New Roman"/>
                <w:b/>
                <w:sz w:val="24"/>
                <w:szCs w:val="24"/>
              </w:rPr>
              <w:t xml:space="preserve"> 2ч. 25 мин.</w:t>
            </w:r>
          </w:p>
        </w:tc>
        <w:tc>
          <w:tcPr>
            <w:tcW w:w="1985" w:type="dxa"/>
            <w:shd w:val="clear" w:color="auto" w:fill="auto"/>
          </w:tcPr>
          <w:p w:rsidR="0021274A" w:rsidRPr="00BB63A9" w:rsidRDefault="0021274A" w:rsidP="005579F7">
            <w:pPr>
              <w:spacing w:after="0" w:line="240" w:lineRule="auto"/>
              <w:rPr>
                <w:rFonts w:ascii="Times New Roman" w:hAnsi="Times New Roman"/>
                <w:b/>
                <w:sz w:val="24"/>
                <w:szCs w:val="24"/>
              </w:rPr>
            </w:pPr>
            <w:r>
              <w:rPr>
                <w:rFonts w:ascii="Times New Roman" w:hAnsi="Times New Roman"/>
                <w:b/>
                <w:sz w:val="24"/>
                <w:szCs w:val="24"/>
              </w:rPr>
              <w:t>4 часа</w:t>
            </w:r>
          </w:p>
        </w:tc>
        <w:tc>
          <w:tcPr>
            <w:tcW w:w="2115" w:type="dxa"/>
            <w:shd w:val="clear" w:color="auto" w:fill="auto"/>
          </w:tcPr>
          <w:p w:rsidR="0021274A" w:rsidRPr="00BB63A9" w:rsidRDefault="0021274A" w:rsidP="005579F7">
            <w:pPr>
              <w:spacing w:after="0" w:line="240" w:lineRule="auto"/>
              <w:rPr>
                <w:rFonts w:ascii="Times New Roman" w:hAnsi="Times New Roman"/>
                <w:b/>
                <w:sz w:val="24"/>
                <w:szCs w:val="24"/>
              </w:rPr>
            </w:pPr>
            <w:r>
              <w:rPr>
                <w:rFonts w:ascii="Times New Roman" w:hAnsi="Times New Roman"/>
                <w:b/>
                <w:sz w:val="24"/>
                <w:szCs w:val="24"/>
              </w:rPr>
              <w:t>5ч. 40 мин.</w:t>
            </w:r>
          </w:p>
        </w:tc>
        <w:tc>
          <w:tcPr>
            <w:tcW w:w="1996" w:type="dxa"/>
            <w:shd w:val="clear" w:color="auto" w:fill="auto"/>
          </w:tcPr>
          <w:p w:rsidR="0021274A" w:rsidRPr="00BB63A9" w:rsidRDefault="0021274A" w:rsidP="005579F7">
            <w:pPr>
              <w:spacing w:after="0" w:line="240" w:lineRule="auto"/>
              <w:rPr>
                <w:rFonts w:ascii="Times New Roman" w:hAnsi="Times New Roman"/>
                <w:b/>
                <w:sz w:val="24"/>
                <w:szCs w:val="24"/>
              </w:rPr>
            </w:pPr>
            <w:r>
              <w:rPr>
                <w:rFonts w:ascii="Times New Roman" w:hAnsi="Times New Roman"/>
                <w:b/>
                <w:sz w:val="24"/>
                <w:szCs w:val="24"/>
              </w:rPr>
              <w:t>7 ч.</w:t>
            </w:r>
          </w:p>
        </w:tc>
        <w:tc>
          <w:tcPr>
            <w:tcW w:w="1996" w:type="dxa"/>
          </w:tcPr>
          <w:p w:rsidR="0021274A" w:rsidRPr="00BB63A9" w:rsidRDefault="0021274A" w:rsidP="005579F7">
            <w:pPr>
              <w:spacing w:after="0" w:line="240" w:lineRule="auto"/>
              <w:rPr>
                <w:rFonts w:ascii="Times New Roman" w:hAnsi="Times New Roman"/>
                <w:b/>
                <w:sz w:val="24"/>
                <w:szCs w:val="24"/>
              </w:rPr>
            </w:pPr>
            <w:r>
              <w:rPr>
                <w:rFonts w:ascii="Times New Roman" w:hAnsi="Times New Roman"/>
                <w:b/>
                <w:sz w:val="24"/>
                <w:szCs w:val="24"/>
              </w:rPr>
              <w:t>5ч. 40 мин.</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12334" w:type="dxa"/>
            <w:gridSpan w:val="5"/>
          </w:tcPr>
          <w:p w:rsidR="0021274A" w:rsidRPr="00BB63A9" w:rsidRDefault="0021274A" w:rsidP="005579F7">
            <w:pPr>
              <w:spacing w:after="0" w:line="240" w:lineRule="auto"/>
              <w:jc w:val="center"/>
              <w:rPr>
                <w:rFonts w:ascii="Times New Roman" w:hAnsi="Times New Roman"/>
                <w:b/>
                <w:sz w:val="24"/>
                <w:szCs w:val="24"/>
              </w:rPr>
            </w:pPr>
            <w:r w:rsidRPr="00BB63A9">
              <w:rPr>
                <w:rFonts w:ascii="Times New Roman" w:hAnsi="Times New Roman"/>
                <w:b/>
                <w:sz w:val="24"/>
                <w:szCs w:val="24"/>
              </w:rPr>
              <w:t>Часть</w:t>
            </w:r>
            <w:r>
              <w:rPr>
                <w:rFonts w:ascii="Times New Roman" w:hAnsi="Times New Roman"/>
                <w:b/>
                <w:sz w:val="24"/>
                <w:szCs w:val="24"/>
              </w:rPr>
              <w:t xml:space="preserve">, </w:t>
            </w:r>
            <w:r w:rsidRPr="00BB63A9">
              <w:rPr>
                <w:rFonts w:ascii="Times New Roman" w:hAnsi="Times New Roman"/>
                <w:b/>
                <w:sz w:val="24"/>
                <w:szCs w:val="24"/>
              </w:rPr>
              <w:t xml:space="preserve"> формируемая участниками образовательного процесса</w:t>
            </w:r>
          </w:p>
        </w:tc>
        <w:tc>
          <w:tcPr>
            <w:tcW w:w="1996" w:type="dxa"/>
          </w:tcPr>
          <w:p w:rsidR="0021274A" w:rsidRPr="00BB63A9" w:rsidRDefault="0021274A" w:rsidP="005579F7">
            <w:pPr>
              <w:spacing w:after="0" w:line="240" w:lineRule="auto"/>
              <w:jc w:val="center"/>
              <w:rPr>
                <w:rFonts w:ascii="Times New Roman" w:hAnsi="Times New Roman"/>
                <w:b/>
                <w:sz w:val="24"/>
                <w:szCs w:val="24"/>
              </w:rPr>
            </w:pPr>
          </w:p>
        </w:tc>
      </w:tr>
      <w:tr w:rsidR="0021274A" w:rsidRPr="00BB63A9" w:rsidTr="005579F7">
        <w:trPr>
          <w:gridAfter w:val="4"/>
          <w:wAfter w:w="16676" w:type="dxa"/>
          <w:trHeight w:val="1311"/>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330453" w:rsidRDefault="0021274A" w:rsidP="005579F7">
            <w:pPr>
              <w:spacing w:after="0" w:line="240" w:lineRule="auto"/>
              <w:rPr>
                <w:rFonts w:ascii="Times New Roman" w:hAnsi="Times New Roman"/>
                <w:b/>
                <w:color w:val="FF0000"/>
                <w:sz w:val="24"/>
                <w:szCs w:val="24"/>
              </w:rPr>
            </w:pPr>
            <w:r w:rsidRPr="00330453">
              <w:rPr>
                <w:rFonts w:ascii="Times New Roman" w:hAnsi="Times New Roman"/>
                <w:b/>
                <w:sz w:val="24"/>
                <w:szCs w:val="24"/>
              </w:rPr>
              <w:t>Социально – коммуникативное развитие</w:t>
            </w:r>
            <w:r>
              <w:rPr>
                <w:rFonts w:ascii="Times New Roman" w:hAnsi="Times New Roman"/>
                <w:b/>
                <w:sz w:val="24"/>
                <w:szCs w:val="24"/>
              </w:rPr>
              <w:t>:</w:t>
            </w:r>
            <w:r w:rsidRPr="00330453">
              <w:rPr>
                <w:rFonts w:ascii="Times New Roman" w:hAnsi="Times New Roman"/>
                <w:b/>
                <w:sz w:val="24"/>
                <w:szCs w:val="24"/>
              </w:rPr>
              <w:t xml:space="preserve"> </w:t>
            </w:r>
            <w:r w:rsidRPr="00330453">
              <w:rPr>
                <w:rFonts w:ascii="Times New Roman" w:hAnsi="Times New Roman"/>
                <w:b/>
                <w:bCs/>
              </w:rPr>
              <w:t xml:space="preserve"> </w:t>
            </w:r>
            <w:proofErr w:type="gramStart"/>
            <w:r>
              <w:rPr>
                <w:rFonts w:ascii="Times New Roman" w:hAnsi="Times New Roman"/>
                <w:b/>
                <w:bCs/>
              </w:rPr>
              <w:t>ДОП</w:t>
            </w:r>
            <w:proofErr w:type="gramEnd"/>
            <w:r w:rsidRPr="00330453">
              <w:rPr>
                <w:rFonts w:ascii="Times New Roman" w:hAnsi="Times New Roman"/>
                <w:b/>
                <w:bCs/>
              </w:rPr>
              <w:t xml:space="preserve"> по нравственно-патриотическому воспитанию «Мы патриоты»</w:t>
            </w:r>
          </w:p>
        </w:tc>
        <w:tc>
          <w:tcPr>
            <w:tcW w:w="212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0,5 (15 мин.)</w:t>
            </w: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(25 мин.)</w:t>
            </w:r>
          </w:p>
        </w:tc>
        <w:tc>
          <w:tcPr>
            <w:tcW w:w="199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(30 мин.)</w:t>
            </w:r>
          </w:p>
        </w:tc>
        <w:tc>
          <w:tcPr>
            <w:tcW w:w="199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(25 мин.)</w:t>
            </w:r>
          </w:p>
        </w:tc>
      </w:tr>
      <w:tr w:rsidR="0021274A" w:rsidRPr="00BB63A9" w:rsidTr="005579F7">
        <w:trPr>
          <w:gridAfter w:val="4"/>
          <w:wAfter w:w="16676" w:type="dxa"/>
        </w:trPr>
        <w:tc>
          <w:tcPr>
            <w:tcW w:w="674" w:type="dxa"/>
            <w:vMerge w:val="restart"/>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330453" w:rsidRDefault="0021274A" w:rsidP="005579F7">
            <w:pPr>
              <w:spacing w:after="0" w:line="240" w:lineRule="auto"/>
              <w:rPr>
                <w:rFonts w:ascii="Times New Roman" w:hAnsi="Times New Roman"/>
                <w:b/>
                <w:color w:val="FF0000"/>
                <w:sz w:val="24"/>
                <w:szCs w:val="24"/>
              </w:rPr>
            </w:pPr>
            <w:r w:rsidRPr="00330453">
              <w:rPr>
                <w:rFonts w:ascii="Times New Roman" w:hAnsi="Times New Roman"/>
                <w:b/>
                <w:sz w:val="24"/>
                <w:szCs w:val="24"/>
              </w:rPr>
              <w:t xml:space="preserve">Социально – коммуникативное </w:t>
            </w:r>
            <w:r>
              <w:rPr>
                <w:rFonts w:ascii="Times New Roman" w:hAnsi="Times New Roman"/>
                <w:b/>
                <w:sz w:val="24"/>
                <w:szCs w:val="24"/>
              </w:rPr>
              <w:t xml:space="preserve">и речевое </w:t>
            </w:r>
            <w:proofErr w:type="spellStart"/>
            <w:r w:rsidRPr="00330453">
              <w:rPr>
                <w:rFonts w:ascii="Times New Roman" w:hAnsi="Times New Roman"/>
                <w:b/>
                <w:sz w:val="24"/>
                <w:szCs w:val="24"/>
              </w:rPr>
              <w:t>развитие</w:t>
            </w:r>
            <w:proofErr w:type="gramStart"/>
            <w:r>
              <w:rPr>
                <w:rFonts w:ascii="Times New Roman" w:hAnsi="Times New Roman"/>
                <w:b/>
                <w:sz w:val="24"/>
                <w:szCs w:val="24"/>
              </w:rPr>
              <w:t>:</w:t>
            </w:r>
            <w:r>
              <w:rPr>
                <w:rFonts w:ascii="Times New Roman" w:hAnsi="Times New Roman"/>
                <w:b/>
              </w:rPr>
              <w:t>Д</w:t>
            </w:r>
            <w:proofErr w:type="gramEnd"/>
            <w:r>
              <w:rPr>
                <w:rFonts w:ascii="Times New Roman" w:hAnsi="Times New Roman"/>
                <w:b/>
              </w:rPr>
              <w:t>ОП</w:t>
            </w:r>
            <w:proofErr w:type="spellEnd"/>
            <w:r w:rsidRPr="00330453">
              <w:rPr>
                <w:rFonts w:ascii="Times New Roman" w:hAnsi="Times New Roman"/>
                <w:b/>
              </w:rPr>
              <w:t xml:space="preserve"> по социально-коммуникативному и речевому  развитию «</w:t>
            </w:r>
            <w:r>
              <w:rPr>
                <w:rFonts w:ascii="Times New Roman" w:hAnsi="Times New Roman"/>
                <w:b/>
              </w:rPr>
              <w:t>Маленькие артисты</w:t>
            </w:r>
            <w:r w:rsidRPr="00330453">
              <w:rPr>
                <w:rFonts w:ascii="Times New Roman" w:hAnsi="Times New Roman"/>
                <w:b/>
              </w:rPr>
              <w:t>»</w:t>
            </w:r>
          </w:p>
        </w:tc>
        <w:tc>
          <w:tcPr>
            <w:tcW w:w="2126" w:type="dxa"/>
          </w:tcPr>
          <w:p w:rsidR="0021274A" w:rsidRPr="00BB63A9" w:rsidRDefault="0021274A" w:rsidP="005579F7">
            <w:pPr>
              <w:spacing w:after="0" w:line="240" w:lineRule="auto"/>
              <w:rPr>
                <w:rFonts w:ascii="Times New Roman" w:hAnsi="Times New Roman"/>
                <w:sz w:val="24"/>
                <w:szCs w:val="24"/>
              </w:rPr>
            </w:pPr>
          </w:p>
        </w:tc>
        <w:tc>
          <w:tcPr>
            <w:tcW w:w="1985" w:type="dxa"/>
          </w:tcPr>
          <w:p w:rsidR="0021274A" w:rsidRPr="00BB63A9" w:rsidRDefault="0021274A" w:rsidP="005579F7">
            <w:pPr>
              <w:spacing w:after="0" w:line="240" w:lineRule="auto"/>
              <w:rPr>
                <w:rFonts w:ascii="Times New Roman" w:hAnsi="Times New Roman"/>
                <w:sz w:val="24"/>
                <w:szCs w:val="24"/>
              </w:rPr>
            </w:pPr>
            <w:r w:rsidRPr="00BB63A9">
              <w:rPr>
                <w:rFonts w:ascii="Times New Roman" w:hAnsi="Times New Roman"/>
                <w:sz w:val="24"/>
                <w:szCs w:val="24"/>
              </w:rPr>
              <w:t>1</w:t>
            </w:r>
            <w:r>
              <w:rPr>
                <w:rFonts w:ascii="Times New Roman" w:hAnsi="Times New Roman"/>
                <w:sz w:val="24"/>
                <w:szCs w:val="24"/>
              </w:rPr>
              <w:t xml:space="preserve">   (20 мин.)</w:t>
            </w:r>
          </w:p>
        </w:tc>
        <w:tc>
          <w:tcPr>
            <w:tcW w:w="2115"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(25 мин.)</w:t>
            </w:r>
          </w:p>
        </w:tc>
        <w:tc>
          <w:tcPr>
            <w:tcW w:w="199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(30 мин.)</w:t>
            </w:r>
          </w:p>
        </w:tc>
        <w:tc>
          <w:tcPr>
            <w:tcW w:w="199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(25 мин.)</w:t>
            </w:r>
          </w:p>
        </w:tc>
      </w:tr>
      <w:tr w:rsidR="0021274A" w:rsidRPr="00BB63A9" w:rsidTr="005579F7">
        <w:trPr>
          <w:gridAfter w:val="4"/>
          <w:wAfter w:w="16676" w:type="dxa"/>
        </w:trPr>
        <w:tc>
          <w:tcPr>
            <w:tcW w:w="674" w:type="dxa"/>
            <w:vMerge/>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Итого кол-во:</w:t>
            </w:r>
          </w:p>
        </w:tc>
        <w:tc>
          <w:tcPr>
            <w:tcW w:w="212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 (15 мин)</w:t>
            </w:r>
          </w:p>
        </w:tc>
        <w:tc>
          <w:tcPr>
            <w:tcW w:w="1985"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2 (40 мин)</w:t>
            </w:r>
          </w:p>
        </w:tc>
        <w:tc>
          <w:tcPr>
            <w:tcW w:w="2115"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2 (50 мин)</w:t>
            </w:r>
          </w:p>
        </w:tc>
        <w:tc>
          <w:tcPr>
            <w:tcW w:w="199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2 (60 мин)</w:t>
            </w:r>
          </w:p>
        </w:tc>
        <w:tc>
          <w:tcPr>
            <w:tcW w:w="199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2 (50 мин)</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line="240" w:lineRule="auto"/>
              <w:rPr>
                <w:rFonts w:ascii="Times New Roman" w:hAnsi="Times New Roman"/>
                <w:sz w:val="24"/>
                <w:szCs w:val="24"/>
              </w:rPr>
            </w:pPr>
            <w:r>
              <w:rPr>
                <w:rFonts w:ascii="Times New Roman" w:hAnsi="Times New Roman"/>
                <w:b/>
                <w:color w:val="000000"/>
                <w:sz w:val="24"/>
                <w:szCs w:val="24"/>
              </w:rPr>
              <w:t>Допустимая нагрузка</w:t>
            </w:r>
          </w:p>
        </w:tc>
        <w:tc>
          <w:tcPr>
            <w:tcW w:w="212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1х15</w:t>
            </w:r>
          </w:p>
        </w:tc>
        <w:tc>
          <w:tcPr>
            <w:tcW w:w="1985"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2х20</w:t>
            </w:r>
          </w:p>
        </w:tc>
        <w:tc>
          <w:tcPr>
            <w:tcW w:w="2115"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2х25</w:t>
            </w:r>
          </w:p>
        </w:tc>
        <w:tc>
          <w:tcPr>
            <w:tcW w:w="199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2х30</w:t>
            </w:r>
          </w:p>
        </w:tc>
        <w:tc>
          <w:tcPr>
            <w:tcW w:w="199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2х25</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 xml:space="preserve">Итого в неделю: </w:t>
            </w:r>
          </w:p>
        </w:tc>
        <w:tc>
          <w:tcPr>
            <w:tcW w:w="2126" w:type="dxa"/>
          </w:tcPr>
          <w:p w:rsidR="0021274A" w:rsidRPr="00BB63A9" w:rsidRDefault="0021274A" w:rsidP="005579F7">
            <w:pPr>
              <w:spacing w:after="0" w:line="240" w:lineRule="auto"/>
              <w:rPr>
                <w:rFonts w:ascii="Times New Roman" w:hAnsi="Times New Roman"/>
                <w:sz w:val="24"/>
                <w:szCs w:val="24"/>
              </w:rPr>
            </w:pPr>
            <w:r>
              <w:rPr>
                <w:rFonts w:ascii="Times New Roman" w:hAnsi="Times New Roman"/>
                <w:sz w:val="24"/>
                <w:szCs w:val="24"/>
              </w:rPr>
              <w:t>15 мин</w:t>
            </w:r>
          </w:p>
        </w:tc>
        <w:tc>
          <w:tcPr>
            <w:tcW w:w="1985"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40 мин</w:t>
            </w:r>
          </w:p>
        </w:tc>
        <w:tc>
          <w:tcPr>
            <w:tcW w:w="2115"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50 мин.</w:t>
            </w:r>
          </w:p>
        </w:tc>
        <w:tc>
          <w:tcPr>
            <w:tcW w:w="199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1ч.</w:t>
            </w:r>
          </w:p>
        </w:tc>
        <w:tc>
          <w:tcPr>
            <w:tcW w:w="199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50 мин.</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 xml:space="preserve">Итого кол -  </w:t>
            </w:r>
            <w:proofErr w:type="gramStart"/>
            <w:r>
              <w:rPr>
                <w:rFonts w:ascii="Times New Roman" w:hAnsi="Times New Roman"/>
                <w:sz w:val="24"/>
                <w:szCs w:val="24"/>
              </w:rPr>
              <w:t>во</w:t>
            </w:r>
            <w:proofErr w:type="gramEnd"/>
          </w:p>
        </w:tc>
        <w:tc>
          <w:tcPr>
            <w:tcW w:w="212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11</w:t>
            </w:r>
          </w:p>
        </w:tc>
        <w:tc>
          <w:tcPr>
            <w:tcW w:w="1985"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13</w:t>
            </w:r>
          </w:p>
        </w:tc>
        <w:tc>
          <w:tcPr>
            <w:tcW w:w="2115"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15</w:t>
            </w:r>
          </w:p>
        </w:tc>
        <w:tc>
          <w:tcPr>
            <w:tcW w:w="199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16</w:t>
            </w:r>
          </w:p>
        </w:tc>
        <w:tc>
          <w:tcPr>
            <w:tcW w:w="1996"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15</w:t>
            </w:r>
          </w:p>
        </w:tc>
      </w:tr>
      <w:tr w:rsidR="0021274A" w:rsidRPr="00BB63A9" w:rsidTr="005579F7">
        <w:trPr>
          <w:gridAfter w:val="4"/>
          <w:wAfter w:w="16676" w:type="dxa"/>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Default="0021274A" w:rsidP="005579F7">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2126" w:type="dxa"/>
          </w:tcPr>
          <w:p w:rsidR="0021274A" w:rsidRDefault="0021274A" w:rsidP="005579F7">
            <w:pPr>
              <w:spacing w:after="0" w:line="240" w:lineRule="auto"/>
              <w:rPr>
                <w:rFonts w:ascii="Times New Roman" w:hAnsi="Times New Roman"/>
                <w:sz w:val="24"/>
                <w:szCs w:val="24"/>
              </w:rPr>
            </w:pPr>
            <w:r w:rsidRPr="00BB63A9">
              <w:rPr>
                <w:rFonts w:ascii="Times New Roman" w:hAnsi="Times New Roman"/>
                <w:b/>
                <w:sz w:val="24"/>
                <w:szCs w:val="24"/>
              </w:rPr>
              <w:t>2 часа 25 мин</w:t>
            </w:r>
          </w:p>
        </w:tc>
        <w:tc>
          <w:tcPr>
            <w:tcW w:w="1985" w:type="dxa"/>
          </w:tcPr>
          <w:p w:rsidR="0021274A" w:rsidRDefault="0021274A" w:rsidP="005579F7">
            <w:pPr>
              <w:spacing w:after="0" w:line="240" w:lineRule="auto"/>
              <w:rPr>
                <w:rFonts w:ascii="Times New Roman" w:hAnsi="Times New Roman"/>
                <w:sz w:val="24"/>
                <w:szCs w:val="24"/>
              </w:rPr>
            </w:pPr>
            <w:r w:rsidRPr="00BB63A9">
              <w:rPr>
                <w:rFonts w:ascii="Times New Roman" w:hAnsi="Times New Roman"/>
                <w:b/>
                <w:sz w:val="24"/>
                <w:szCs w:val="24"/>
              </w:rPr>
              <w:t>4 часа</w:t>
            </w:r>
          </w:p>
        </w:tc>
        <w:tc>
          <w:tcPr>
            <w:tcW w:w="2115" w:type="dxa"/>
          </w:tcPr>
          <w:p w:rsidR="0021274A" w:rsidRPr="00877530" w:rsidRDefault="0021274A" w:rsidP="005579F7">
            <w:pPr>
              <w:spacing w:after="0" w:line="240" w:lineRule="auto"/>
              <w:rPr>
                <w:rFonts w:ascii="Times New Roman" w:hAnsi="Times New Roman"/>
                <w:b/>
                <w:sz w:val="24"/>
                <w:szCs w:val="24"/>
              </w:rPr>
            </w:pPr>
            <w:r w:rsidRPr="00877530">
              <w:rPr>
                <w:rFonts w:ascii="Times New Roman" w:hAnsi="Times New Roman"/>
                <w:b/>
                <w:sz w:val="24"/>
                <w:szCs w:val="24"/>
              </w:rPr>
              <w:t>6ч. 05 мин.</w:t>
            </w:r>
          </w:p>
        </w:tc>
        <w:tc>
          <w:tcPr>
            <w:tcW w:w="1996" w:type="dxa"/>
          </w:tcPr>
          <w:p w:rsidR="0021274A" w:rsidRPr="00877530" w:rsidRDefault="0021274A" w:rsidP="005579F7">
            <w:pPr>
              <w:spacing w:after="0" w:line="240" w:lineRule="auto"/>
              <w:rPr>
                <w:rFonts w:ascii="Times New Roman" w:hAnsi="Times New Roman"/>
                <w:b/>
                <w:sz w:val="24"/>
                <w:szCs w:val="24"/>
              </w:rPr>
            </w:pPr>
            <w:r w:rsidRPr="00877530">
              <w:rPr>
                <w:rFonts w:ascii="Times New Roman" w:hAnsi="Times New Roman"/>
                <w:b/>
                <w:sz w:val="24"/>
                <w:szCs w:val="24"/>
              </w:rPr>
              <w:t>8ч.</w:t>
            </w:r>
          </w:p>
        </w:tc>
        <w:tc>
          <w:tcPr>
            <w:tcW w:w="1996" w:type="dxa"/>
          </w:tcPr>
          <w:p w:rsidR="0021274A" w:rsidRPr="00877530" w:rsidRDefault="0021274A" w:rsidP="005579F7">
            <w:pPr>
              <w:spacing w:after="0" w:line="240" w:lineRule="auto"/>
              <w:rPr>
                <w:rFonts w:ascii="Times New Roman" w:hAnsi="Times New Roman"/>
                <w:b/>
                <w:sz w:val="24"/>
                <w:szCs w:val="24"/>
              </w:rPr>
            </w:pPr>
            <w:r w:rsidRPr="00877530">
              <w:rPr>
                <w:rFonts w:ascii="Times New Roman" w:hAnsi="Times New Roman"/>
                <w:b/>
                <w:sz w:val="24"/>
                <w:szCs w:val="24"/>
              </w:rPr>
              <w:t>6ч. 05 мин.</w:t>
            </w:r>
          </w:p>
        </w:tc>
      </w:tr>
      <w:tr w:rsidR="0021274A" w:rsidRPr="00BB63A9" w:rsidTr="005579F7">
        <w:trPr>
          <w:gridAfter w:val="4"/>
          <w:wAfter w:w="16676" w:type="dxa"/>
          <w:trHeight w:val="492"/>
        </w:trPr>
        <w:tc>
          <w:tcPr>
            <w:tcW w:w="674" w:type="dxa"/>
          </w:tcPr>
          <w:p w:rsidR="0021274A" w:rsidRPr="00BB63A9" w:rsidRDefault="0021274A" w:rsidP="005579F7">
            <w:pPr>
              <w:spacing w:after="0" w:line="240" w:lineRule="auto"/>
              <w:rPr>
                <w:rFonts w:ascii="Times New Roman" w:hAnsi="Times New Roman"/>
                <w:sz w:val="24"/>
                <w:szCs w:val="24"/>
              </w:rPr>
            </w:pPr>
          </w:p>
        </w:tc>
        <w:tc>
          <w:tcPr>
            <w:tcW w:w="4112" w:type="dxa"/>
          </w:tcPr>
          <w:p w:rsidR="0021274A" w:rsidRPr="00BB63A9" w:rsidRDefault="0021274A" w:rsidP="005579F7">
            <w:pPr>
              <w:spacing w:after="0" w:line="240" w:lineRule="auto"/>
              <w:rPr>
                <w:rFonts w:ascii="Times New Roman" w:hAnsi="Times New Roman"/>
                <w:b/>
                <w:sz w:val="24"/>
                <w:szCs w:val="24"/>
              </w:rPr>
            </w:pPr>
            <w:proofErr w:type="spellStart"/>
            <w:r w:rsidRPr="00BB63A9">
              <w:rPr>
                <w:rFonts w:ascii="Times New Roman" w:hAnsi="Times New Roman"/>
                <w:b/>
                <w:sz w:val="24"/>
                <w:szCs w:val="24"/>
              </w:rPr>
              <w:t>СанПин</w:t>
            </w:r>
            <w:proofErr w:type="spellEnd"/>
            <w:r w:rsidRPr="00BB63A9">
              <w:rPr>
                <w:rFonts w:ascii="Times New Roman" w:hAnsi="Times New Roman"/>
                <w:b/>
                <w:sz w:val="24"/>
                <w:szCs w:val="24"/>
              </w:rPr>
              <w:t xml:space="preserve"> максимальная недельная нагрузка</w:t>
            </w:r>
          </w:p>
        </w:tc>
        <w:tc>
          <w:tcPr>
            <w:tcW w:w="2126" w:type="dxa"/>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2 часа 25 мин</w:t>
            </w:r>
          </w:p>
        </w:tc>
        <w:tc>
          <w:tcPr>
            <w:tcW w:w="1985" w:type="dxa"/>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4 часа</w:t>
            </w:r>
          </w:p>
        </w:tc>
        <w:tc>
          <w:tcPr>
            <w:tcW w:w="2115" w:type="dxa"/>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6 часов 15 мин</w:t>
            </w:r>
          </w:p>
        </w:tc>
        <w:tc>
          <w:tcPr>
            <w:tcW w:w="1996" w:type="dxa"/>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8 часов 30 минут</w:t>
            </w:r>
          </w:p>
        </w:tc>
        <w:tc>
          <w:tcPr>
            <w:tcW w:w="1996" w:type="dxa"/>
          </w:tcPr>
          <w:p w:rsidR="0021274A" w:rsidRPr="00BB63A9" w:rsidRDefault="0021274A" w:rsidP="005579F7">
            <w:pPr>
              <w:spacing w:after="0" w:line="240" w:lineRule="auto"/>
              <w:rPr>
                <w:rFonts w:ascii="Times New Roman" w:hAnsi="Times New Roman"/>
                <w:b/>
                <w:sz w:val="24"/>
                <w:szCs w:val="24"/>
              </w:rPr>
            </w:pPr>
            <w:r w:rsidRPr="00BB63A9">
              <w:rPr>
                <w:rFonts w:ascii="Times New Roman" w:hAnsi="Times New Roman"/>
                <w:b/>
                <w:sz w:val="24"/>
                <w:szCs w:val="24"/>
              </w:rPr>
              <w:t>6 часов 15 мин</w:t>
            </w:r>
          </w:p>
        </w:tc>
      </w:tr>
    </w:tbl>
    <w:p w:rsidR="0021274A" w:rsidRDefault="0021274A" w:rsidP="0021274A">
      <w:pPr>
        <w:spacing w:after="0"/>
        <w:jc w:val="center"/>
        <w:rPr>
          <w:rFonts w:ascii="Times New Roman" w:hAnsi="Times New Roman"/>
          <w:b/>
          <w:sz w:val="24"/>
          <w:szCs w:val="24"/>
        </w:rPr>
      </w:pPr>
    </w:p>
    <w:p w:rsidR="0021274A" w:rsidRDefault="0021274A" w:rsidP="0021274A">
      <w:pPr>
        <w:spacing w:after="0"/>
        <w:rPr>
          <w:rFonts w:ascii="Times New Roman" w:hAnsi="Times New Roman"/>
          <w:b/>
          <w:sz w:val="24"/>
          <w:szCs w:val="24"/>
        </w:rPr>
      </w:pPr>
    </w:p>
    <w:p w:rsidR="0021274A" w:rsidRDefault="0021274A" w:rsidP="0021274A">
      <w:pPr>
        <w:spacing w:after="0"/>
        <w:jc w:val="center"/>
        <w:rPr>
          <w:rFonts w:ascii="Times New Roman" w:hAnsi="Times New Roman"/>
          <w:b/>
          <w:sz w:val="24"/>
          <w:szCs w:val="24"/>
        </w:rPr>
      </w:pPr>
    </w:p>
    <w:p w:rsidR="0021274A" w:rsidRPr="002D1652" w:rsidRDefault="0021274A" w:rsidP="0021274A">
      <w:pPr>
        <w:spacing w:after="0"/>
        <w:jc w:val="center"/>
        <w:rPr>
          <w:rFonts w:ascii="Times New Roman" w:hAnsi="Times New Roman"/>
          <w:b/>
          <w:sz w:val="24"/>
          <w:szCs w:val="24"/>
        </w:rPr>
      </w:pPr>
      <w:r w:rsidRPr="002D1652">
        <w:rPr>
          <w:rFonts w:ascii="Times New Roman" w:hAnsi="Times New Roman"/>
          <w:b/>
          <w:sz w:val="24"/>
          <w:szCs w:val="24"/>
        </w:rPr>
        <w:t>Образовательная деятельность в ходе режимных моментов</w:t>
      </w:r>
    </w:p>
    <w:p w:rsidR="0021274A" w:rsidRPr="002D1652" w:rsidRDefault="0021274A" w:rsidP="0021274A">
      <w:pPr>
        <w:spacing w:after="0"/>
        <w:jc w:val="center"/>
        <w:rPr>
          <w:rFonts w:ascii="Times New Roman" w:hAnsi="Times New Roman"/>
          <w:b/>
          <w:sz w:val="24"/>
          <w:szCs w:val="24"/>
        </w:rPr>
      </w:pPr>
      <w:proofErr w:type="gramStart"/>
      <w:r w:rsidRPr="002D1652">
        <w:rPr>
          <w:rFonts w:ascii="Times New Roman" w:hAnsi="Times New Roman"/>
          <w:b/>
          <w:sz w:val="24"/>
          <w:szCs w:val="24"/>
        </w:rPr>
        <w:t>(Интеграция образовательных  областей:</w:t>
      </w:r>
      <w:proofErr w:type="gramEnd"/>
      <w:r w:rsidRPr="002D1652">
        <w:rPr>
          <w:rFonts w:ascii="Times New Roman" w:hAnsi="Times New Roman"/>
          <w:b/>
          <w:sz w:val="24"/>
          <w:szCs w:val="24"/>
        </w:rPr>
        <w:t xml:space="preserve"> Физическое развитие, Познавательное развитие, Речевое развитие, </w:t>
      </w:r>
    </w:p>
    <w:p w:rsidR="0021274A" w:rsidRPr="002D1652" w:rsidRDefault="0021274A" w:rsidP="0021274A">
      <w:pPr>
        <w:spacing w:after="0"/>
        <w:jc w:val="center"/>
        <w:rPr>
          <w:rFonts w:ascii="Times New Roman" w:hAnsi="Times New Roman"/>
          <w:b/>
          <w:sz w:val="24"/>
          <w:szCs w:val="24"/>
        </w:rPr>
      </w:pPr>
      <w:r w:rsidRPr="002D1652">
        <w:rPr>
          <w:rFonts w:ascii="Times New Roman" w:hAnsi="Times New Roman"/>
          <w:b/>
          <w:sz w:val="24"/>
          <w:szCs w:val="24"/>
        </w:rPr>
        <w:t>Социально-коммуникативное развитие, Художественно-эстетическое развитие)</w:t>
      </w:r>
    </w:p>
    <w:p w:rsidR="0021274A" w:rsidRPr="002D1652" w:rsidRDefault="0021274A" w:rsidP="0021274A">
      <w:pPr>
        <w:spacing w:after="0"/>
        <w:jc w:val="right"/>
        <w:rPr>
          <w:rFonts w:ascii="Times New Roman" w:hAnsi="Times New Roman"/>
          <w:sz w:val="24"/>
          <w:szCs w:val="24"/>
        </w:rPr>
      </w:pPr>
      <w:r w:rsidRPr="002D1652">
        <w:rPr>
          <w:rFonts w:ascii="Times New Roman" w:hAnsi="Times New Roman"/>
          <w:sz w:val="24"/>
          <w:szCs w:val="24"/>
        </w:rPr>
        <w:t>Таблица 3</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859"/>
        <w:gridCol w:w="2424"/>
        <w:gridCol w:w="2424"/>
        <w:gridCol w:w="2425"/>
        <w:gridCol w:w="2428"/>
      </w:tblGrid>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 xml:space="preserve">№ </w:t>
            </w:r>
            <w:proofErr w:type="spellStart"/>
            <w:proofErr w:type="gramStart"/>
            <w:r w:rsidRPr="002D1652">
              <w:rPr>
                <w:rFonts w:ascii="Times New Roman" w:hAnsi="Times New Roman"/>
                <w:b/>
                <w:sz w:val="24"/>
                <w:szCs w:val="24"/>
              </w:rPr>
              <w:t>п</w:t>
            </w:r>
            <w:proofErr w:type="spellEnd"/>
            <w:proofErr w:type="gramEnd"/>
            <w:r w:rsidRPr="002D1652">
              <w:rPr>
                <w:rFonts w:ascii="Times New Roman" w:hAnsi="Times New Roman"/>
                <w:b/>
                <w:sz w:val="24"/>
                <w:szCs w:val="24"/>
              </w:rPr>
              <w:t>/</w:t>
            </w:r>
            <w:proofErr w:type="spellStart"/>
            <w:r w:rsidRPr="002D1652">
              <w:rPr>
                <w:rFonts w:ascii="Times New Roman" w:hAnsi="Times New Roman"/>
                <w:b/>
                <w:sz w:val="24"/>
                <w:szCs w:val="24"/>
              </w:rPr>
              <w:t>п</w:t>
            </w:r>
            <w:proofErr w:type="spellEnd"/>
          </w:p>
        </w:tc>
        <w:tc>
          <w:tcPr>
            <w:tcW w:w="4859" w:type="dxa"/>
          </w:tcPr>
          <w:p w:rsidR="0021274A" w:rsidRPr="002D1652" w:rsidRDefault="0021274A" w:rsidP="005579F7">
            <w:pPr>
              <w:spacing w:after="0"/>
              <w:jc w:val="right"/>
              <w:rPr>
                <w:rFonts w:ascii="Times New Roman" w:hAnsi="Times New Roman"/>
                <w:b/>
                <w:sz w:val="24"/>
                <w:szCs w:val="24"/>
              </w:rPr>
            </w:pPr>
            <w:r w:rsidRPr="002D1652">
              <w:rPr>
                <w:rFonts w:ascii="Times New Roman" w:hAnsi="Times New Roman"/>
                <w:b/>
                <w:sz w:val="24"/>
                <w:szCs w:val="24"/>
              </w:rPr>
              <w:t>Группы</w:t>
            </w:r>
          </w:p>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Содержание</w:t>
            </w:r>
          </w:p>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Базовый вид деятельности</w:t>
            </w:r>
          </w:p>
        </w:tc>
        <w:tc>
          <w:tcPr>
            <w:tcW w:w="2424" w:type="dxa"/>
            <w:vAlign w:val="center"/>
          </w:tcPr>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 xml:space="preserve">2 младшая группа </w:t>
            </w:r>
          </w:p>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(3-4 года)</w:t>
            </w:r>
          </w:p>
        </w:tc>
        <w:tc>
          <w:tcPr>
            <w:tcW w:w="2424" w:type="dxa"/>
            <w:vAlign w:val="center"/>
          </w:tcPr>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Средняя группа</w:t>
            </w:r>
          </w:p>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 xml:space="preserve"> ( 4-5 лет)</w:t>
            </w:r>
          </w:p>
        </w:tc>
        <w:tc>
          <w:tcPr>
            <w:tcW w:w="2425" w:type="dxa"/>
            <w:vAlign w:val="center"/>
          </w:tcPr>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Старшая группа</w:t>
            </w:r>
          </w:p>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 xml:space="preserve"> (5-6 лет)</w:t>
            </w:r>
          </w:p>
        </w:tc>
        <w:tc>
          <w:tcPr>
            <w:tcW w:w="2428" w:type="dxa"/>
            <w:vAlign w:val="center"/>
          </w:tcPr>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Подготовительная</w:t>
            </w:r>
          </w:p>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 xml:space="preserve">группа </w:t>
            </w:r>
          </w:p>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(6-7 лет)</w:t>
            </w:r>
          </w:p>
        </w:tc>
      </w:tr>
      <w:tr w:rsidR="0021274A" w:rsidRPr="002D1652" w:rsidTr="005579F7">
        <w:tc>
          <w:tcPr>
            <w:tcW w:w="618" w:type="dxa"/>
          </w:tcPr>
          <w:p w:rsidR="0021274A" w:rsidRPr="002D1652" w:rsidRDefault="0021274A" w:rsidP="005579F7">
            <w:pPr>
              <w:spacing w:after="0"/>
              <w:rPr>
                <w:rFonts w:ascii="Times New Roman" w:hAnsi="Times New Roman"/>
                <w:sz w:val="24"/>
                <w:szCs w:val="24"/>
              </w:rPr>
            </w:pPr>
          </w:p>
        </w:tc>
        <w:tc>
          <w:tcPr>
            <w:tcW w:w="4859" w:type="dxa"/>
          </w:tcPr>
          <w:p w:rsidR="0021274A" w:rsidRPr="002D1652" w:rsidRDefault="0021274A" w:rsidP="005579F7">
            <w:pPr>
              <w:spacing w:after="0"/>
              <w:rPr>
                <w:rFonts w:ascii="Times New Roman" w:hAnsi="Times New Roman"/>
                <w:sz w:val="24"/>
                <w:szCs w:val="24"/>
              </w:rPr>
            </w:pPr>
          </w:p>
        </w:tc>
        <w:tc>
          <w:tcPr>
            <w:tcW w:w="9701" w:type="dxa"/>
            <w:gridSpan w:val="4"/>
          </w:tcPr>
          <w:p w:rsidR="0021274A" w:rsidRPr="002D1652" w:rsidRDefault="0021274A" w:rsidP="005579F7">
            <w:pPr>
              <w:spacing w:after="0"/>
              <w:jc w:val="center"/>
              <w:rPr>
                <w:rFonts w:ascii="Times New Roman" w:hAnsi="Times New Roman"/>
                <w:sz w:val="24"/>
                <w:szCs w:val="24"/>
              </w:rPr>
            </w:pPr>
            <w:r w:rsidRPr="002D1652">
              <w:rPr>
                <w:rFonts w:ascii="Times New Roman" w:hAnsi="Times New Roman"/>
                <w:b/>
                <w:sz w:val="24"/>
                <w:szCs w:val="24"/>
              </w:rPr>
              <w:t>Периодичность</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1.</w:t>
            </w:r>
          </w:p>
        </w:tc>
        <w:tc>
          <w:tcPr>
            <w:tcW w:w="4859"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Чтение художественной литературы</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2.</w:t>
            </w:r>
          </w:p>
        </w:tc>
        <w:tc>
          <w:tcPr>
            <w:tcW w:w="4859"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Дежурства</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3.</w:t>
            </w:r>
          </w:p>
        </w:tc>
        <w:tc>
          <w:tcPr>
            <w:tcW w:w="4859"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Прогулки</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4.</w:t>
            </w:r>
          </w:p>
        </w:tc>
        <w:tc>
          <w:tcPr>
            <w:tcW w:w="4859" w:type="dxa"/>
          </w:tcPr>
          <w:p w:rsidR="0021274A" w:rsidRPr="002D1652" w:rsidRDefault="0021274A" w:rsidP="005579F7">
            <w:pPr>
              <w:spacing w:after="0"/>
              <w:jc w:val="both"/>
              <w:rPr>
                <w:rFonts w:ascii="Times New Roman" w:hAnsi="Times New Roman"/>
                <w:b/>
                <w:bCs/>
                <w:sz w:val="24"/>
                <w:szCs w:val="24"/>
              </w:rPr>
            </w:pPr>
            <w:r w:rsidRPr="002D1652">
              <w:rPr>
                <w:rFonts w:ascii="Times New Roman" w:hAnsi="Times New Roman"/>
                <w:b/>
                <w:bCs/>
                <w:sz w:val="24"/>
                <w:szCs w:val="24"/>
              </w:rPr>
              <w:t>Утренняя гимнастика</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5.</w:t>
            </w:r>
          </w:p>
        </w:tc>
        <w:tc>
          <w:tcPr>
            <w:tcW w:w="4859" w:type="dxa"/>
            <w:vAlign w:val="center"/>
          </w:tcPr>
          <w:p w:rsidR="0021274A" w:rsidRPr="002D1652" w:rsidRDefault="0021274A" w:rsidP="005579F7">
            <w:pPr>
              <w:spacing w:after="0"/>
              <w:rPr>
                <w:rFonts w:ascii="Times New Roman" w:hAnsi="Times New Roman"/>
                <w:b/>
                <w:bCs/>
                <w:sz w:val="24"/>
                <w:szCs w:val="24"/>
              </w:rPr>
            </w:pPr>
            <w:r w:rsidRPr="002D1652">
              <w:rPr>
                <w:rFonts w:ascii="Times New Roman" w:hAnsi="Times New Roman"/>
                <w:b/>
                <w:bCs/>
                <w:sz w:val="24"/>
                <w:szCs w:val="24"/>
              </w:rPr>
              <w:t>Комплексы закаливающих процедур</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6.</w:t>
            </w:r>
          </w:p>
        </w:tc>
        <w:tc>
          <w:tcPr>
            <w:tcW w:w="4859" w:type="dxa"/>
            <w:vAlign w:val="center"/>
          </w:tcPr>
          <w:p w:rsidR="0021274A" w:rsidRPr="002D1652" w:rsidRDefault="0021274A" w:rsidP="005579F7">
            <w:pPr>
              <w:spacing w:after="0"/>
              <w:jc w:val="both"/>
              <w:rPr>
                <w:rFonts w:ascii="Times New Roman" w:hAnsi="Times New Roman"/>
                <w:b/>
                <w:sz w:val="24"/>
                <w:szCs w:val="24"/>
              </w:rPr>
            </w:pPr>
            <w:r w:rsidRPr="002D1652">
              <w:rPr>
                <w:rFonts w:ascii="Times New Roman" w:hAnsi="Times New Roman"/>
                <w:b/>
                <w:sz w:val="24"/>
                <w:szCs w:val="24"/>
              </w:rPr>
              <w:t>Гигиенические процедуры</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7.</w:t>
            </w:r>
          </w:p>
        </w:tc>
        <w:tc>
          <w:tcPr>
            <w:tcW w:w="4859" w:type="dxa"/>
            <w:vAlign w:val="center"/>
          </w:tcPr>
          <w:p w:rsidR="0021274A" w:rsidRPr="002D1652" w:rsidRDefault="0021274A" w:rsidP="005579F7">
            <w:pPr>
              <w:spacing w:after="0"/>
              <w:jc w:val="both"/>
              <w:rPr>
                <w:rFonts w:ascii="Times New Roman" w:hAnsi="Times New Roman"/>
                <w:b/>
                <w:sz w:val="24"/>
                <w:szCs w:val="24"/>
              </w:rPr>
            </w:pPr>
            <w:r w:rsidRPr="002D1652">
              <w:rPr>
                <w:rFonts w:ascii="Times New Roman" w:hAnsi="Times New Roman"/>
                <w:b/>
                <w:sz w:val="24"/>
                <w:szCs w:val="24"/>
              </w:rPr>
              <w:t>Ситуативные беседы при проведении режимных моментов</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15178" w:type="dxa"/>
            <w:gridSpan w:val="6"/>
          </w:tcPr>
          <w:p w:rsidR="0021274A" w:rsidRPr="002D1652" w:rsidRDefault="0021274A" w:rsidP="005579F7">
            <w:pPr>
              <w:spacing w:after="0"/>
              <w:jc w:val="center"/>
              <w:rPr>
                <w:rFonts w:ascii="Times New Roman" w:hAnsi="Times New Roman"/>
                <w:b/>
                <w:sz w:val="24"/>
                <w:szCs w:val="24"/>
              </w:rPr>
            </w:pPr>
            <w:r w:rsidRPr="002D1652">
              <w:rPr>
                <w:rFonts w:ascii="Times New Roman" w:hAnsi="Times New Roman"/>
                <w:b/>
                <w:sz w:val="24"/>
                <w:szCs w:val="24"/>
              </w:rPr>
              <w:t>Самостоятельная деятельность детей</w:t>
            </w:r>
          </w:p>
          <w:p w:rsidR="0021274A" w:rsidRPr="002D1652" w:rsidRDefault="0021274A" w:rsidP="005579F7">
            <w:pPr>
              <w:spacing w:after="0"/>
              <w:jc w:val="center"/>
              <w:rPr>
                <w:rFonts w:ascii="Times New Roman" w:hAnsi="Times New Roman"/>
                <w:b/>
                <w:sz w:val="24"/>
                <w:szCs w:val="24"/>
              </w:rPr>
            </w:pP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1.</w:t>
            </w:r>
          </w:p>
        </w:tc>
        <w:tc>
          <w:tcPr>
            <w:tcW w:w="4859"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Игра</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r w:rsidR="0021274A" w:rsidRPr="002D1652" w:rsidTr="005579F7">
        <w:tc>
          <w:tcPr>
            <w:tcW w:w="618"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2.</w:t>
            </w:r>
          </w:p>
        </w:tc>
        <w:tc>
          <w:tcPr>
            <w:tcW w:w="4859" w:type="dxa"/>
          </w:tcPr>
          <w:p w:rsidR="0021274A" w:rsidRPr="002D1652" w:rsidRDefault="0021274A" w:rsidP="005579F7">
            <w:pPr>
              <w:spacing w:after="0"/>
              <w:rPr>
                <w:rFonts w:ascii="Times New Roman" w:hAnsi="Times New Roman"/>
                <w:b/>
                <w:sz w:val="24"/>
                <w:szCs w:val="24"/>
              </w:rPr>
            </w:pPr>
            <w:r w:rsidRPr="002D1652">
              <w:rPr>
                <w:rFonts w:ascii="Times New Roman" w:hAnsi="Times New Roman"/>
                <w:b/>
                <w:sz w:val="24"/>
                <w:szCs w:val="24"/>
              </w:rPr>
              <w:t>Самостоятельная деятельность в центрах развития</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4"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5"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c>
          <w:tcPr>
            <w:tcW w:w="2428" w:type="dxa"/>
          </w:tcPr>
          <w:p w:rsidR="0021274A" w:rsidRPr="002D1652" w:rsidRDefault="0021274A" w:rsidP="005579F7">
            <w:pPr>
              <w:spacing w:after="0"/>
              <w:rPr>
                <w:rFonts w:ascii="Times New Roman" w:hAnsi="Times New Roman"/>
                <w:sz w:val="24"/>
                <w:szCs w:val="24"/>
              </w:rPr>
            </w:pPr>
            <w:r w:rsidRPr="002D1652">
              <w:rPr>
                <w:rFonts w:ascii="Times New Roman" w:hAnsi="Times New Roman"/>
                <w:sz w:val="24"/>
                <w:szCs w:val="24"/>
              </w:rPr>
              <w:t>ежедневно</w:t>
            </w:r>
          </w:p>
        </w:tc>
      </w:tr>
    </w:tbl>
    <w:p w:rsidR="0021274A" w:rsidRDefault="0021274A" w:rsidP="0021274A"/>
    <w:p w:rsidR="0021274A" w:rsidRDefault="0021274A" w:rsidP="0021274A"/>
    <w:p w:rsidR="00856DA3" w:rsidRDefault="00856DA3" w:rsidP="009463AD"/>
    <w:p w:rsidR="009463AD" w:rsidRDefault="009463AD" w:rsidP="009463AD"/>
    <w:p w:rsidR="009463AD" w:rsidRDefault="009463AD" w:rsidP="009463AD"/>
    <w:p w:rsidR="009463AD" w:rsidRDefault="009463AD" w:rsidP="009463AD"/>
    <w:p w:rsidR="009463AD" w:rsidRDefault="009463AD" w:rsidP="009463AD"/>
    <w:p w:rsidR="009463AD" w:rsidRDefault="009463AD" w:rsidP="001F4C20">
      <w:pPr>
        <w:tabs>
          <w:tab w:val="left" w:pos="142"/>
        </w:tabs>
      </w:pPr>
    </w:p>
    <w:sectPr w:rsidR="009463AD" w:rsidSect="00856DA3">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7B84"/>
    <w:multiLevelType w:val="hybridMultilevel"/>
    <w:tmpl w:val="9B1AB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15108F"/>
    <w:multiLevelType w:val="hybridMultilevel"/>
    <w:tmpl w:val="FA60CCC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C20"/>
    <w:rsid w:val="001F4C20"/>
    <w:rsid w:val="0021274A"/>
    <w:rsid w:val="0058157F"/>
    <w:rsid w:val="00856DA3"/>
    <w:rsid w:val="009463AD"/>
    <w:rsid w:val="00BB3599"/>
    <w:rsid w:val="00D928E4"/>
    <w:rsid w:val="00DD3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20"/>
    <w:rPr>
      <w:rFonts w:ascii="Tahoma" w:hAnsi="Tahoma" w:cs="Tahoma"/>
      <w:sz w:val="16"/>
      <w:szCs w:val="16"/>
    </w:rPr>
  </w:style>
  <w:style w:type="paragraph" w:customStyle="1" w:styleId="Default">
    <w:name w:val="Default"/>
    <w:rsid w:val="009463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List Paragraph"/>
    <w:basedOn w:val="a"/>
    <w:uiPriority w:val="34"/>
    <w:qFormat/>
    <w:rsid w:val="0021274A"/>
    <w:pPr>
      <w:spacing w:after="0" w:line="240" w:lineRule="auto"/>
      <w:ind w:left="720" w:right="57"/>
      <w:contextualSpacing/>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8</cp:revision>
  <dcterms:created xsi:type="dcterms:W3CDTF">2018-09-11T02:48:00Z</dcterms:created>
  <dcterms:modified xsi:type="dcterms:W3CDTF">2018-09-11T02:57:00Z</dcterms:modified>
</cp:coreProperties>
</file>