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CB" w:rsidRDefault="00A27CCB" w:rsidP="00A27CCB">
      <w:pPr>
        <w:pStyle w:val="Default"/>
      </w:pPr>
    </w:p>
    <w:p w:rsidR="00A27CCB" w:rsidRPr="00A27CCB" w:rsidRDefault="00A27CCB" w:rsidP="00A27CCB">
      <w:pPr>
        <w:pStyle w:val="Default"/>
        <w:jc w:val="center"/>
        <w:rPr>
          <w:sz w:val="28"/>
          <w:szCs w:val="28"/>
        </w:rPr>
      </w:pPr>
      <w:r w:rsidRPr="00A27CCB">
        <w:rPr>
          <w:b/>
          <w:bCs/>
          <w:sz w:val="28"/>
          <w:szCs w:val="28"/>
        </w:rPr>
        <w:t>План</w:t>
      </w:r>
    </w:p>
    <w:p w:rsidR="00A27CCB" w:rsidRDefault="00A27CCB" w:rsidP="00A27C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CCB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внедрению дистанционного обучения </w:t>
      </w:r>
    </w:p>
    <w:p w:rsidR="003971FB" w:rsidRDefault="00A27CCB" w:rsidP="00A27C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CCB">
        <w:rPr>
          <w:rFonts w:ascii="Times New Roman" w:hAnsi="Times New Roman" w:cs="Times New Roman"/>
          <w:b/>
          <w:bCs/>
          <w:sz w:val="28"/>
          <w:szCs w:val="28"/>
        </w:rPr>
        <w:t>в образовательный процесс МБОУ СОШ №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27CCB">
        <w:rPr>
          <w:rFonts w:ascii="Times New Roman" w:hAnsi="Times New Roman" w:cs="Times New Roman"/>
          <w:b/>
          <w:bCs/>
          <w:sz w:val="28"/>
          <w:szCs w:val="28"/>
        </w:rPr>
        <w:t xml:space="preserve"> города Белово</w:t>
      </w:r>
    </w:p>
    <w:p w:rsidR="00A27CCB" w:rsidRDefault="00A27CCB" w:rsidP="00A27C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CCB" w:rsidRDefault="00A27CCB" w:rsidP="00A27CCB">
      <w:pPr>
        <w:pStyle w:val="Default"/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2"/>
        <w:gridCol w:w="1842"/>
        <w:gridCol w:w="1891"/>
        <w:gridCol w:w="2078"/>
      </w:tblGrid>
      <w:tr w:rsidR="00A27CCB" w:rsidTr="00CA083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</w:tcPr>
          <w:p w:rsidR="00A27CCB" w:rsidRDefault="00A27CCB" w:rsidP="00A27C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402" w:type="dxa"/>
          </w:tcPr>
          <w:p w:rsidR="00A27CCB" w:rsidRDefault="00A27CCB" w:rsidP="00A27CCB">
            <w:pPr>
              <w:pStyle w:val="Default"/>
              <w:ind w:left="-1432" w:firstLine="143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</w:p>
        </w:tc>
        <w:tc>
          <w:tcPr>
            <w:tcW w:w="1842" w:type="dxa"/>
          </w:tcPr>
          <w:p w:rsidR="00A27CCB" w:rsidRDefault="00A27CCB" w:rsidP="00A27C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</w:t>
            </w:r>
          </w:p>
        </w:tc>
        <w:tc>
          <w:tcPr>
            <w:tcW w:w="1891" w:type="dxa"/>
          </w:tcPr>
          <w:p w:rsidR="00A27CCB" w:rsidRDefault="00A27CCB" w:rsidP="00A27C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40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Разработать и представить на утверждение проект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Положения об организации дистанционного обучения в школе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Шкуренко Т.А. </w:t>
            </w:r>
          </w:p>
        </w:tc>
        <w:tc>
          <w:tcPr>
            <w:tcW w:w="1891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 октября 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Положения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40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Подготовить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нормативную базу для внедрения дистанционных образовательных технологий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с действующим законодательством РФ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 октября 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нормативных документов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402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базы данных педагогов, которые будут осуществлять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по выбранным направлениям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A27CCB">
              <w:rPr>
                <w:sz w:val="23"/>
                <w:szCs w:val="23"/>
              </w:rPr>
              <w:t xml:space="preserve">ктябрь 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Список педагогов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40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базы данных обучающихся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A27CCB">
              <w:rPr>
                <w:sz w:val="23"/>
                <w:szCs w:val="23"/>
              </w:rPr>
              <w:t xml:space="preserve">ктябрь 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Список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09" w:type="dxa"/>
          </w:tcPr>
          <w:p w:rsidR="00A27CCB" w:rsidRDefault="00CA0833" w:rsidP="003D39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A27C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A27CCB" w:rsidRDefault="00A27CCB" w:rsidP="003D39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инструкций участников дистанционного обучения </w:t>
            </w:r>
          </w:p>
        </w:tc>
        <w:tc>
          <w:tcPr>
            <w:tcW w:w="1842" w:type="dxa"/>
          </w:tcPr>
          <w:p w:rsidR="00A27CCB" w:rsidRDefault="00A27CCB" w:rsidP="003D39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A27CCB" w:rsidRDefault="00A27CCB" w:rsidP="003D39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CA0833" w:rsidP="003D39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A27CCB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078" w:type="dxa"/>
          </w:tcPr>
          <w:p w:rsidR="00A27CCB" w:rsidRDefault="00A27CCB" w:rsidP="003D39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нструкции участников дистанционного обучения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9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402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списка дистанционных курсов, тренингов, семинаров по обучению методикам учителей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A27CCB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Список дистанционных курсов, тренингов, семинаров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09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A27C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списка конкурсов, способствующих овладению методиками дистанционного обучения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 xml:space="preserve">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A27CCB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078" w:type="dxa"/>
          </w:tcPr>
          <w:p w:rsidR="00A27CCB" w:rsidRDefault="00CA0833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27CCB">
              <w:rPr>
                <w:sz w:val="23"/>
                <w:szCs w:val="23"/>
              </w:rPr>
              <w:t xml:space="preserve">писок конкурсов, способствующих овладению методиками дистанционного обучения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09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A27C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системы консультаций по вопросам введения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 ноября 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консультаций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09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A27C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форумов </w:t>
            </w:r>
          </w:p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опросов и анкет участников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проведения опроса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9" w:type="dxa"/>
          </w:tcPr>
          <w:p w:rsidR="00A27CCB" w:rsidRDefault="00CA0833" w:rsidP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A27C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учителей информатики работе в СДО </w:t>
            </w:r>
          </w:p>
        </w:tc>
        <w:tc>
          <w:tcPr>
            <w:tcW w:w="1842" w:type="dxa"/>
          </w:tcPr>
          <w:p w:rsidR="00A27CCB" w:rsidRDefault="00A27CCB" w:rsidP="009D3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директора по УВР </w:t>
            </w:r>
          </w:p>
          <w:p w:rsidR="00A27CCB" w:rsidRDefault="00A27CCB" w:rsidP="009D3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- декабрь </w:t>
            </w:r>
          </w:p>
        </w:tc>
        <w:tc>
          <w:tcPr>
            <w:tcW w:w="2078" w:type="dxa"/>
          </w:tcPr>
          <w:p w:rsidR="00A27CCB" w:rsidRDefault="00A27CCB" w:rsidP="009D3461">
            <w:pPr>
              <w:pStyle w:val="Default"/>
              <w:rPr>
                <w:sz w:val="23"/>
                <w:szCs w:val="23"/>
              </w:rPr>
            </w:pP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3402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на регулярной основе </w:t>
            </w:r>
            <w:proofErr w:type="spellStart"/>
            <w:r>
              <w:rPr>
                <w:sz w:val="23"/>
                <w:szCs w:val="23"/>
              </w:rPr>
              <w:t>внутришкольный</w:t>
            </w:r>
            <w:proofErr w:type="spellEnd"/>
            <w:r>
              <w:rPr>
                <w:sz w:val="23"/>
                <w:szCs w:val="23"/>
              </w:rPr>
              <w:t xml:space="preserve"> семинар по актуальным вопросам </w:t>
            </w:r>
          </w:p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внедрения технологий </w:t>
            </w:r>
          </w:p>
          <w:p w:rsidR="00A27CCB" w:rsidRDefault="00CA0833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дистанционного обучения</w:t>
            </w:r>
            <w:r w:rsidR="00A27CCB">
              <w:rPr>
                <w:sz w:val="23"/>
                <w:szCs w:val="23"/>
              </w:rPr>
              <w:t xml:space="preserve"> и </w:t>
            </w:r>
            <w:r w:rsidR="00A27CCB">
              <w:rPr>
                <w:sz w:val="23"/>
                <w:szCs w:val="23"/>
              </w:rPr>
              <w:lastRenderedPageBreak/>
              <w:t xml:space="preserve">обмену опытом </w:t>
            </w:r>
          </w:p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преподавателей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Зам. 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A27CCB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078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Расписание работы </w:t>
            </w:r>
            <w:r w:rsidR="00A27CCB">
              <w:rPr>
                <w:sz w:val="23"/>
                <w:szCs w:val="23"/>
              </w:rPr>
              <w:t xml:space="preserve">семинара на 2012-2013 г.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 </w:t>
            </w:r>
          </w:p>
        </w:tc>
        <w:tc>
          <w:tcPr>
            <w:tcW w:w="340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Оборудовать кабинет для проведения </w:t>
            </w:r>
            <w:proofErr w:type="gramStart"/>
            <w:r>
              <w:rPr>
                <w:sz w:val="23"/>
                <w:szCs w:val="23"/>
              </w:rPr>
              <w:t>лекционных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практических занятий </w:t>
            </w:r>
            <w:proofErr w:type="gramStart"/>
            <w:r>
              <w:rPr>
                <w:sz w:val="23"/>
                <w:szCs w:val="23"/>
              </w:rPr>
              <w:t>стационарной</w:t>
            </w:r>
            <w:proofErr w:type="gramEnd"/>
            <w:r>
              <w:rPr>
                <w:sz w:val="23"/>
                <w:szCs w:val="23"/>
              </w:rPr>
              <w:t xml:space="preserve"> проекционной </w:t>
            </w:r>
          </w:p>
          <w:p w:rsidR="00A27CCB" w:rsidRDefault="00A27CCB" w:rsidP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аппаратурой </w:t>
            </w:r>
          </w:p>
        </w:tc>
        <w:tc>
          <w:tcPr>
            <w:tcW w:w="1842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Облецова Р.И</w:t>
            </w:r>
            <w:r w:rsidR="00A27CCB">
              <w:rPr>
                <w:sz w:val="23"/>
                <w:szCs w:val="23"/>
              </w:rPr>
              <w:t>.</w:t>
            </w:r>
          </w:p>
        </w:tc>
        <w:tc>
          <w:tcPr>
            <w:tcW w:w="1891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A27CCB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078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Оборудованные аудитории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340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формирования базы данных обучающихся и педагогов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CA08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ноября </w:t>
            </w:r>
          </w:p>
        </w:tc>
        <w:tc>
          <w:tcPr>
            <w:tcW w:w="2078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данных обучающихся и педагогов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3402" w:type="dxa"/>
          </w:tcPr>
          <w:p w:rsidR="00A27CCB" w:rsidRDefault="00A27CCB" w:rsidP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</w:t>
            </w:r>
            <w:r w:rsidR="00CA0833">
              <w:rPr>
                <w:sz w:val="23"/>
                <w:szCs w:val="23"/>
              </w:rPr>
              <w:t xml:space="preserve">странички на </w:t>
            </w:r>
            <w:r>
              <w:rPr>
                <w:sz w:val="23"/>
                <w:szCs w:val="23"/>
              </w:rPr>
              <w:t>сайт</w:t>
            </w:r>
            <w:r w:rsidR="00CA0833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школы по выбранным направлениям дистанционного обучения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CA08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A27CCB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078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на </w:t>
            </w:r>
            <w:r w:rsidR="00A27CCB">
              <w:rPr>
                <w:sz w:val="23"/>
                <w:szCs w:val="23"/>
              </w:rPr>
              <w:t>сайт</w:t>
            </w:r>
            <w:r>
              <w:rPr>
                <w:sz w:val="23"/>
                <w:szCs w:val="23"/>
              </w:rPr>
              <w:t>е</w:t>
            </w:r>
            <w:r w:rsidR="00A27CCB">
              <w:rPr>
                <w:sz w:val="23"/>
                <w:szCs w:val="23"/>
              </w:rPr>
              <w:t xml:space="preserve">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3402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Вовлечение педагогов в работу сетевых конкурсов, конференций, семинаров, курсов, способствующих овладению методиками дистанционного обучения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CA08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педагогов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3402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консультаций по участию в дистанционных курсах, семинарах, тренингах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CA08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консультаций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340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изучение </w:t>
            </w:r>
            <w:proofErr w:type="gramStart"/>
            <w:r>
              <w:rPr>
                <w:sz w:val="23"/>
                <w:szCs w:val="23"/>
              </w:rPr>
              <w:t>международного</w:t>
            </w:r>
            <w:proofErr w:type="gramEnd"/>
            <w:r>
              <w:rPr>
                <w:sz w:val="23"/>
                <w:szCs w:val="23"/>
              </w:rPr>
              <w:t xml:space="preserve"> и российского </w:t>
            </w:r>
          </w:p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опыта организации дистанционного образования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CA08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A27CCB">
              <w:rPr>
                <w:sz w:val="23"/>
                <w:szCs w:val="23"/>
              </w:rPr>
              <w:t xml:space="preserve">оябрь 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на заседании творческой группы 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340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формирования базы данных обучающихся и педагогов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CA08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A27CCB">
              <w:rPr>
                <w:sz w:val="23"/>
                <w:szCs w:val="23"/>
              </w:rPr>
              <w:t xml:space="preserve">екабрь </w:t>
            </w:r>
          </w:p>
        </w:tc>
        <w:tc>
          <w:tcPr>
            <w:tcW w:w="2078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Сформированная база данных </w:t>
            </w:r>
          </w:p>
        </w:tc>
      </w:tr>
      <w:tr w:rsidR="00CA0833" w:rsidTr="00CA0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CA0833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402" w:type="dxa"/>
          </w:tcPr>
          <w:p w:rsidR="00CA0833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учебных планов и программ дистанционного обучения</w:t>
            </w:r>
          </w:p>
        </w:tc>
        <w:tc>
          <w:tcPr>
            <w:tcW w:w="1842" w:type="dxa"/>
          </w:tcPr>
          <w:p w:rsidR="00CA0833" w:rsidRDefault="00CA0833" w:rsidP="003D39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  <w:p w:rsidR="00CA0833" w:rsidRDefault="00CA0833" w:rsidP="003D39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CA0833" w:rsidRDefault="00CA0833" w:rsidP="003D39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078" w:type="dxa"/>
          </w:tcPr>
          <w:p w:rsidR="00CA0833" w:rsidRDefault="00CA0833" w:rsidP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Наполнение сайта школы материалами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ДО</w:t>
            </w:r>
          </w:p>
        </w:tc>
      </w:tr>
      <w:tr w:rsidR="00A27CCB" w:rsidTr="00CA083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</w:tcPr>
          <w:p w:rsidR="00A27CCB" w:rsidRDefault="00CA08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A27CC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02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Доработка нормативной базы по дистанционному обучению, изучение новых нормативных документов федерального, регионального, муниципального уровней </w:t>
            </w:r>
          </w:p>
        </w:tc>
        <w:tc>
          <w:tcPr>
            <w:tcW w:w="1842" w:type="dxa"/>
          </w:tcPr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CA08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директора по УВР </w:t>
            </w:r>
          </w:p>
          <w:p w:rsidR="00A27CCB" w:rsidRDefault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Шкуренко Т.А.</w:t>
            </w:r>
          </w:p>
        </w:tc>
        <w:tc>
          <w:tcPr>
            <w:tcW w:w="1891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078" w:type="dxa"/>
          </w:tcPr>
          <w:p w:rsidR="00A27CCB" w:rsidRDefault="00A27CCB" w:rsidP="00A2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Нормативная база по дистанционному обучению </w:t>
            </w:r>
          </w:p>
        </w:tc>
      </w:tr>
    </w:tbl>
    <w:p w:rsidR="00A27CCB" w:rsidRPr="00A27CCB" w:rsidRDefault="00A27CCB" w:rsidP="00A27CCB">
      <w:pPr>
        <w:jc w:val="center"/>
        <w:rPr>
          <w:rFonts w:ascii="Times New Roman" w:hAnsi="Times New Roman" w:cs="Times New Roman"/>
        </w:rPr>
      </w:pPr>
    </w:p>
    <w:sectPr w:rsidR="00A27CCB" w:rsidRPr="00A27CCB" w:rsidSect="00EB4F4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7CCB"/>
    <w:rsid w:val="003971FB"/>
    <w:rsid w:val="006A52F1"/>
    <w:rsid w:val="00975814"/>
    <w:rsid w:val="00A27CCB"/>
    <w:rsid w:val="00A938A2"/>
    <w:rsid w:val="00B266B0"/>
    <w:rsid w:val="00CA0833"/>
    <w:rsid w:val="00EB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CC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2012-12-19T01:31:00Z</dcterms:created>
  <dcterms:modified xsi:type="dcterms:W3CDTF">2012-12-19T01:58:00Z</dcterms:modified>
</cp:coreProperties>
</file>