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A" w:rsidRDefault="00D0170A" w:rsidP="00D01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3  четверти  был составлен план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7-8-х классов</w:t>
      </w:r>
    </w:p>
    <w:p w:rsidR="00D0170A" w:rsidRDefault="00D0170A" w:rsidP="00D01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Виттенбек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четверть 2018-2019 учебного года неудовлетворительные отметки получили учащиеся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Захаров М.(русский язык, литература)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8А класс                Малышкин А.(русский язык, литература)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класс                   Гусева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Слезко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(русский язык, литература)         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Неуспеваемость объясняется систематическими пропусками занятий, следствием чего являются значительные пробелы в знаниях уч-ся.                        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Планировались  следующие мероприятия:</w:t>
      </w:r>
    </w:p>
    <w:p w:rsidR="00D0170A" w:rsidRDefault="00D0170A" w:rsidP="00D01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Уведомление родителей учащихся о неуспеваемости детей.                                          </w:t>
      </w:r>
    </w:p>
    <w:p w:rsidR="00D0170A" w:rsidRDefault="00D0170A" w:rsidP="00D01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2.Проведение анализа причин, приведших к неудовлетворительной оценке знаний учащихся:  </w:t>
      </w:r>
    </w:p>
    <w:p w:rsidR="00D0170A" w:rsidRDefault="00D0170A" w:rsidP="00D017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низкая мотивация к учебной деятельности, которая находит выражение в       бездеятельности на уроках, отказе от помощи учителя;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</w:rPr>
        <w:t>недостаточное внимание к этой проблеме со стороны родителей;</w:t>
      </w:r>
    </w:p>
    <w:p w:rsidR="00D0170A" w:rsidRDefault="00D0170A" w:rsidP="00D01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пробелы в знаниях.</w:t>
      </w:r>
    </w:p>
    <w:p w:rsidR="00D0170A" w:rsidRDefault="00D0170A" w:rsidP="00D01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3.Проведение индивидуальных бесед с учащимися, индивидуальные консультации по предметам.</w:t>
      </w:r>
    </w:p>
    <w:p w:rsidR="00D0170A" w:rsidRDefault="00D0170A" w:rsidP="00D01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 этими уч-ся велась индивидуальная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составлялись памятки-шпаргалки для выполнения заданий, систематизации учебного материала. </w:t>
      </w:r>
    </w:p>
    <w:p w:rsidR="00D0170A" w:rsidRDefault="00D0170A" w:rsidP="00D017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меры оказались недейственными, так как дети систематически не являлись на уроки.</w:t>
      </w:r>
    </w:p>
    <w:p w:rsidR="00D0170A" w:rsidRP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принимать меры официального воздействия на родителей данных уч-ся, поскольку </w:t>
      </w:r>
      <w:r w:rsidR="00F1762D">
        <w:rPr>
          <w:rFonts w:ascii="Times New Roman" w:hAnsi="Times New Roman" w:cs="Times New Roman"/>
          <w:sz w:val="24"/>
          <w:szCs w:val="24"/>
        </w:rPr>
        <w:t xml:space="preserve">не исполняются родительские обязанности по воспитанию детей и </w:t>
      </w:r>
      <w:proofErr w:type="gramStart"/>
      <w:r w:rsidR="00F176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1762D">
        <w:rPr>
          <w:rFonts w:ascii="Times New Roman" w:hAnsi="Times New Roman" w:cs="Times New Roman"/>
          <w:sz w:val="24"/>
          <w:szCs w:val="24"/>
        </w:rPr>
        <w:t xml:space="preserve"> их обучением.</w:t>
      </w:r>
    </w:p>
    <w:p w:rsidR="00D0170A" w:rsidRDefault="00D0170A" w:rsidP="00D0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4 четверть  планируется:</w:t>
      </w:r>
    </w:p>
    <w:p w:rsidR="00D0170A" w:rsidRDefault="00D0170A" w:rsidP="00D0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и посещением занятий.</w:t>
      </w:r>
    </w:p>
    <w:p w:rsidR="00D0170A" w:rsidRDefault="00D0170A" w:rsidP="00D0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взаимосвязи с родителями.</w:t>
      </w:r>
    </w:p>
    <w:p w:rsidR="00D0170A" w:rsidRDefault="00D0170A" w:rsidP="00D0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индивидуальных занятий и консультаций по предметам.</w:t>
      </w:r>
    </w:p>
    <w:p w:rsidR="00D0170A" w:rsidRDefault="00D0170A" w:rsidP="00D0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тематического учёта знаний по предметам</w:t>
      </w:r>
    </w:p>
    <w:p w:rsidR="00D0170A" w:rsidRDefault="00D0170A" w:rsidP="00D0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Понедельное уведомление родителей о посещении уроков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5CB" w:rsidRDefault="005645CB"/>
    <w:sectPr w:rsidR="0056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5756"/>
    <w:multiLevelType w:val="hybridMultilevel"/>
    <w:tmpl w:val="EA5C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170A"/>
    <w:rsid w:val="005645CB"/>
    <w:rsid w:val="00D0170A"/>
    <w:rsid w:val="00F1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0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зс1</dc:creator>
  <cp:keywords/>
  <dc:description/>
  <cp:lastModifiedBy>зс1</cp:lastModifiedBy>
  <cp:revision>2</cp:revision>
  <dcterms:created xsi:type="dcterms:W3CDTF">2019-04-10T00:58:00Z</dcterms:created>
  <dcterms:modified xsi:type="dcterms:W3CDTF">2019-04-10T01:10:00Z</dcterms:modified>
</cp:coreProperties>
</file>