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77" w:rsidRPr="00CB5427" w:rsidRDefault="00103BB6" w:rsidP="00CB5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Тема: Законы бесконфликтного общения</w:t>
      </w:r>
    </w:p>
    <w:p w:rsidR="00103BB6" w:rsidRP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Цели:</w:t>
      </w:r>
      <w:r w:rsidRPr="00103BB6">
        <w:rPr>
          <w:rFonts w:ascii="Times New Roman" w:hAnsi="Times New Roman" w:cs="Times New Roman"/>
          <w:sz w:val="28"/>
          <w:szCs w:val="28"/>
        </w:rPr>
        <w:t xml:space="preserve"> 1) дать понятие жанровых особенностей выражения несогласия, комплимента, извинения;</w:t>
      </w:r>
    </w:p>
    <w:p w:rsid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BB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вырабатывать умение анализировать и контролировать речевую ситуацию, аргументировано отстаивать свою точку зрения;</w:t>
      </w:r>
    </w:p>
    <w:p w:rsid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практическое применение законов и правил общения в ходе создания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приобретение знаний, приемов выхода из конфликта, правил речевого воздействия на слушателя;</w:t>
      </w:r>
    </w:p>
    <w:p w:rsid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пополнять словарный запас;</w:t>
      </w:r>
    </w:p>
    <w:p w:rsid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вызывать доброжелательность, желание мастерски владеть речью, так как это обеспечивает полную адаптацию личности в любых социальных условиях.</w:t>
      </w:r>
    </w:p>
    <w:p w:rsid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BB6" w:rsidRPr="00CB5427" w:rsidRDefault="00103BB6" w:rsidP="00103B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103BB6" w:rsidRDefault="00103BB6" w:rsidP="00103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Доска:</w:t>
      </w:r>
    </w:p>
    <w:p w:rsidR="00103BB6" w:rsidRDefault="00103BB6" w:rsidP="0010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 «Успех зависит на 15 % от знаний и на 85% - от умения общаться с людьми, «подать себя»</w:t>
      </w:r>
      <w:r w:rsidR="00163EA1">
        <w:rPr>
          <w:rFonts w:ascii="Times New Roman" w:hAnsi="Times New Roman" w:cs="Times New Roman"/>
          <w:sz w:val="28"/>
          <w:szCs w:val="28"/>
        </w:rPr>
        <w:t xml:space="preserve">» (Д. </w:t>
      </w:r>
      <w:proofErr w:type="spellStart"/>
      <w:r w:rsidR="00163EA1">
        <w:rPr>
          <w:rFonts w:ascii="Times New Roman" w:hAnsi="Times New Roman" w:cs="Times New Roman"/>
          <w:sz w:val="28"/>
          <w:szCs w:val="28"/>
        </w:rPr>
        <w:t>Корнеги</w:t>
      </w:r>
      <w:proofErr w:type="spellEnd"/>
      <w:r w:rsidR="00163EA1">
        <w:rPr>
          <w:rFonts w:ascii="Times New Roman" w:hAnsi="Times New Roman" w:cs="Times New Roman"/>
          <w:sz w:val="28"/>
          <w:szCs w:val="28"/>
        </w:rPr>
        <w:t>);</w:t>
      </w:r>
    </w:p>
    <w:p w:rsidR="00163EA1" w:rsidRDefault="00163EA1" w:rsidP="0010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«Речевое общение»</w:t>
      </w:r>
    </w:p>
    <w:p w:rsidR="00163EA1" w:rsidRDefault="00163EA1" w:rsidP="0010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«Кувшин эмоций»</w:t>
      </w:r>
    </w:p>
    <w:p w:rsidR="00163EA1" w:rsidRDefault="00163EA1" w:rsidP="00163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EA1" w:rsidRPr="00CB5427" w:rsidRDefault="00163EA1" w:rsidP="00CB5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63EA1" w:rsidRDefault="00163EA1" w:rsidP="0016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рада общению с вами,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улыбнемся, настроимся на доброжелательный контакт. Вся наша жизнь проходит в общении, и цель урока – приобретение таких знаний и умений, которые помогут нам в любой ситуации речевого общения чувствовать себя комфортно. Мы общаемся, воздействуя речью на мысли и чувства окружающих, отстаивая свою точку зрения, считаясь с мнением других, соблюдая этические нормы, используя законы психологического общения</w:t>
      </w:r>
      <w:r w:rsidR="00C402D4">
        <w:rPr>
          <w:rFonts w:ascii="Times New Roman" w:hAnsi="Times New Roman" w:cs="Times New Roman"/>
          <w:sz w:val="28"/>
          <w:szCs w:val="28"/>
        </w:rPr>
        <w:t>. Сегодня мы с вами поговорим о законах бесконфликтного общения, будем искать способы, приемы, с помощью которых можно контролировать ситуацию, то есть не допускать столкновения (конфликта) или уметь найти из конфликтной ситуации выход. Для чего нам это нужно? (Меньше ссор – меньше стрессов; больше доброжелательности – больше конструктивных решений для достижения наших целей).</w:t>
      </w:r>
    </w:p>
    <w:p w:rsidR="00C402D4" w:rsidRDefault="00C402D4" w:rsidP="0016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( Групповая работа, ролевая игра).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2D4" w:rsidRDefault="00C402D4" w:rsidP="00163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83256">
        <w:rPr>
          <w:rFonts w:ascii="Times New Roman" w:hAnsi="Times New Roman" w:cs="Times New Roman"/>
          <w:sz w:val="28"/>
          <w:szCs w:val="28"/>
        </w:rPr>
        <w:t xml:space="preserve"> Я просила вас придумать речевую ситуацию, которая доходила бы до конфликта, а объяснять её будут аналитики: психолог, лингвист, социолог.</w:t>
      </w:r>
    </w:p>
    <w:p w:rsidR="00583256" w:rsidRDefault="00583256" w:rsidP="00163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тетрадь:</w:t>
      </w:r>
    </w:p>
    <w:p w:rsidR="00583256" w:rsidRPr="00CB5427" w:rsidRDefault="00583256" w:rsidP="005832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Первая речевая ситуация:</w:t>
      </w:r>
    </w:p>
    <w:p w:rsidR="00583256" w:rsidRDefault="00583256" w:rsidP="00583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5427">
        <w:rPr>
          <w:rFonts w:ascii="Times New Roman" w:hAnsi="Times New Roman" w:cs="Times New Roman"/>
          <w:b/>
          <w:sz w:val="28"/>
          <w:szCs w:val="28"/>
        </w:rPr>
        <w:t>П</w:t>
      </w:r>
      <w:r w:rsidRPr="00CB5427">
        <w:rPr>
          <w:rFonts w:ascii="Times New Roman" w:hAnsi="Times New Roman" w:cs="Times New Roman"/>
          <w:b/>
          <w:sz w:val="28"/>
          <w:szCs w:val="28"/>
        </w:rPr>
        <w:t>одчиненный</w:t>
      </w:r>
    </w:p>
    <w:p w:rsidR="00583256" w:rsidRDefault="00583256" w:rsidP="0058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замечание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</w:p>
    <w:p w:rsidR="00583256" w:rsidRDefault="00583256" w:rsidP="0058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оскорбительной форме</w:t>
      </w:r>
    </w:p>
    <w:p w:rsidR="00583256" w:rsidRDefault="00583256" w:rsidP="0058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Ваши замечания?</w:t>
      </w:r>
    </w:p>
    <w:p w:rsidR="00583256" w:rsidRDefault="00583256" w:rsidP="0058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Какой закон нарушен?</w:t>
      </w:r>
    </w:p>
    <w:p w:rsidR="00583256" w:rsidRDefault="00583256" w:rsidP="00583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lastRenderedPageBreak/>
        <w:t>Психолог. Вывод:</w:t>
      </w:r>
      <w:r>
        <w:rPr>
          <w:rFonts w:ascii="Times New Roman" w:hAnsi="Times New Roman" w:cs="Times New Roman"/>
          <w:sz w:val="28"/>
          <w:szCs w:val="28"/>
        </w:rPr>
        <w:t xml:space="preserve"> замечания тоже нужно уметь делать, это особый жанр.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замечаний: приказание, угроза, оскорбление, намек, замечание, крик, недоумение, просьба, совет.</w:t>
      </w:r>
      <w:proofErr w:type="gramEnd"/>
    </w:p>
    <w:p w:rsidR="00583256" w:rsidRDefault="00583256" w:rsidP="005832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замечаниями вы сталкивались?</w:t>
      </w:r>
    </w:p>
    <w:p w:rsidR="00583256" w:rsidRDefault="00583256" w:rsidP="005832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замечания вы считаете справедливыми и воспринимаете без обиды?</w:t>
      </w:r>
    </w:p>
    <w:p w:rsidR="00583256" w:rsidRDefault="00583256" w:rsidP="005832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не следует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условиях?</w:t>
      </w:r>
    </w:p>
    <w:p w:rsidR="00583256" w:rsidRDefault="002A7817" w:rsidP="005832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профессии связаны с обязанностью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замечания?</w:t>
      </w:r>
    </w:p>
    <w:p w:rsidR="002A7817" w:rsidRDefault="002A7817" w:rsidP="005832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снимают возможность замечаний?</w:t>
      </w:r>
    </w:p>
    <w:p w:rsidR="002A7817" w:rsidRDefault="002A7817" w:rsidP="002A7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(Культура поведения, выполнение работы, речь, общая образованность, интеллект).</w:t>
      </w:r>
    </w:p>
    <w:p w:rsidR="002A7817" w:rsidRDefault="002A7817" w:rsidP="002A78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выразить согласие и несогласие?</w:t>
      </w:r>
    </w:p>
    <w:p w:rsidR="002A7817" w:rsidRDefault="002A7817" w:rsidP="002A78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оно может быть?</w:t>
      </w:r>
    </w:p>
    <w:p w:rsidR="002A7817" w:rsidRDefault="002A7817" w:rsidP="002A78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A7817" w:rsidRDefault="002A7817" w:rsidP="002A78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427">
        <w:rPr>
          <w:rFonts w:ascii="Times New Roman" w:hAnsi="Times New Roman" w:cs="Times New Roman"/>
          <w:b/>
          <w:sz w:val="28"/>
          <w:szCs w:val="28"/>
        </w:rPr>
        <w:t>Несогласие</w:t>
      </w:r>
    </w:p>
    <w:p w:rsidR="002A7817" w:rsidRDefault="002A7817" w:rsidP="002A7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Полное, нейтральное, неполное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категорическое, </w:t>
      </w:r>
    </w:p>
    <w:p w:rsidR="002A7817" w:rsidRDefault="002A7817" w:rsidP="002A7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преувеличенное,</w:t>
      </w:r>
    </w:p>
    <w:p w:rsidR="002A7817" w:rsidRDefault="002A7817" w:rsidP="002A7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087">
        <w:rPr>
          <w:rFonts w:ascii="Times New Roman" w:hAnsi="Times New Roman" w:cs="Times New Roman"/>
          <w:sz w:val="28"/>
          <w:szCs w:val="28"/>
        </w:rPr>
        <w:t>нейтральное</w:t>
      </w:r>
    </w:p>
    <w:p w:rsidR="009C3087" w:rsidRDefault="009C3087" w:rsidP="002A7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Какое несогласие мы слышим каждый день? (Категорическое)</w:t>
      </w:r>
    </w:p>
    <w:p w:rsidR="009C3087" w:rsidRDefault="009C3087" w:rsidP="002A7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это на нас?</w:t>
      </w:r>
    </w:p>
    <w:p w:rsidR="009C3087" w:rsidRDefault="009C3087" w:rsidP="002A7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люди не любят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непрошенных советов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отрицательных оценок, но, если это необходимо, надо уметь их давать.</w:t>
      </w:r>
    </w:p>
    <w:p w:rsidR="009C3087" w:rsidRDefault="009C3087" w:rsidP="009C30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Вторая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прием на работу.</w:t>
      </w:r>
    </w:p>
    <w:p w:rsidR="009C3087" w:rsidRDefault="009C3087" w:rsidP="009C3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087" w:rsidRDefault="009C3087" w:rsidP="009C3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 xml:space="preserve">Устраивающийся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427">
        <w:rPr>
          <w:rFonts w:ascii="Times New Roman" w:hAnsi="Times New Roman" w:cs="Times New Roman"/>
          <w:b/>
          <w:sz w:val="28"/>
          <w:szCs w:val="28"/>
        </w:rPr>
        <w:t>Принимающий</w:t>
      </w:r>
    </w:p>
    <w:p w:rsidR="009C3087" w:rsidRDefault="009C3087" w:rsidP="009C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здесь работать,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соглашается</w:t>
      </w:r>
    </w:p>
    <w:p w:rsidR="009C3087" w:rsidRDefault="009C3087" w:rsidP="009C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Комплимент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беру с испытательным сроком</w:t>
      </w:r>
    </w:p>
    <w:p w:rsidR="009C3087" w:rsidRDefault="009C3087" w:rsidP="009C3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087" w:rsidRDefault="009C3087" w:rsidP="009C3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комплимент? (Похвала, лестные слова, одобрительный отзыв, правда)</w:t>
      </w:r>
    </w:p>
    <w:p w:rsidR="009C3087" w:rsidRDefault="009C3087" w:rsidP="009C3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Комплименты любят все, поэтому их нужно учиться делать, важно, чтобы лестное замечание не превратилось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льстивое. В чем разница? (Правда и ложь)</w:t>
      </w:r>
    </w:p>
    <w:p w:rsidR="009C3087" w:rsidRDefault="009C3087" w:rsidP="009C3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комплимент любому в этой аудитории.</w:t>
      </w:r>
    </w:p>
    <w:p w:rsidR="00F82F48" w:rsidRDefault="00F82F48" w:rsidP="00F82F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вовремя сделанный комплимент – надежный выход из конфликта, он помогает увидеть в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F48" w:rsidRDefault="00F82F48" w:rsidP="00F82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F48" w:rsidRDefault="00F82F48" w:rsidP="00F82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Третья ситуация:</w:t>
      </w:r>
      <w:r>
        <w:rPr>
          <w:rFonts w:ascii="Times New Roman" w:hAnsi="Times New Roman" w:cs="Times New Roman"/>
          <w:sz w:val="28"/>
          <w:szCs w:val="28"/>
        </w:rPr>
        <w:t xml:space="preserve"> очередь, человек берет без очереди, реакция ругательства.</w:t>
      </w:r>
    </w:p>
    <w:p w:rsidR="00F82F48" w:rsidRDefault="00F82F48" w:rsidP="00F82F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закон нарушен?</w:t>
      </w:r>
    </w:p>
    <w:p w:rsidR="00F82F48" w:rsidRDefault="00F82F48" w:rsidP="00F82F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психологи сегодня утверждают, что ругательства полезны. Составьте свое мнение.</w:t>
      </w:r>
    </w:p>
    <w:p w:rsidR="00F82F48" w:rsidRDefault="00F82F48" w:rsidP="00F82F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перевешивает? (Вред)</w:t>
      </w:r>
    </w:p>
    <w:p w:rsidR="00F82F48" w:rsidRDefault="00F82F48" w:rsidP="00F82F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выход из ситуации. (Ирония, просьба)</w:t>
      </w:r>
    </w:p>
    <w:p w:rsidR="00F82F48" w:rsidRDefault="00F82F48" w:rsidP="00F82F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может быть просьба? (Не оставляющая или оставляющая возможность отказа, настойчивая, просьба-приказ, прямая или косвенная).</w:t>
      </w:r>
    </w:p>
    <w:p w:rsidR="00F82F48" w:rsidRPr="00CB5427" w:rsidRDefault="00F82F48" w:rsidP="00CB542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F82F48" w:rsidRDefault="00F82F48" w:rsidP="00F82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просить?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(Обращение по имени; начинать не с просьбы, а с комплимента; заранее выразить благодарность; мотивировать </w:t>
      </w:r>
      <w:r w:rsidR="008524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просьбу; выбрать форму просьбы, уместную в данной ситуации; выбрать соответственный тон).</w:t>
      </w:r>
      <w:proofErr w:type="gramEnd"/>
    </w:p>
    <w:p w:rsidR="00F82F48" w:rsidRDefault="00F82F48" w:rsidP="00F82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обратитесь с просьбой к любому человеку.</w:t>
      </w:r>
    </w:p>
    <w:p w:rsidR="00852458" w:rsidRDefault="00852458" w:rsidP="00F82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рассказ В.Солоухина «Под одной крышей»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выход из конфликта, проанализировав ситуацию.</w:t>
      </w:r>
    </w:p>
    <w:p w:rsidR="00F82F48" w:rsidRDefault="00F1441A" w:rsidP="00F82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нельзя использовать грубую лексику, тон, нельзя настаивать на просьбе.</w:t>
      </w:r>
    </w:p>
    <w:p w:rsidR="00852458" w:rsidRDefault="00852458" w:rsidP="00F82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проанализируем памятку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И.Стернина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«Запреты в ситуации общения»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приложение), сделаем выводы об общих правилах бесконфликтного поведения.</w:t>
      </w:r>
    </w:p>
    <w:p w:rsidR="00852458" w:rsidRDefault="00852458" w:rsidP="00F82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(Эмоциональный итог: музыкальная запись) Предлагаю вам тесты.</w:t>
      </w:r>
    </w:p>
    <w:p w:rsidR="00852458" w:rsidRDefault="00852458" w:rsidP="008524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«Легкий ли вы собеседник?»</w:t>
      </w:r>
    </w:p>
    <w:p w:rsidR="00852458" w:rsidRDefault="00852458" w:rsidP="008524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устойчивость к стрессу»</w:t>
      </w:r>
    </w:p>
    <w:p w:rsidR="00852458" w:rsidRDefault="00852458" w:rsidP="008524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«Кувшин эмоций»</w:t>
      </w:r>
    </w:p>
    <w:p w:rsidR="00852458" w:rsidRDefault="00852458" w:rsidP="008524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2458" w:rsidRDefault="00852458" w:rsidP="008524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сегодня?</w:t>
      </w:r>
    </w:p>
    <w:p w:rsidR="00852458" w:rsidRDefault="00852458" w:rsidP="008524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Пригодятся ли вам эти сведения в жизни?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CB5427">
        <w:rPr>
          <w:rFonts w:ascii="Times New Roman" w:hAnsi="Times New Roman" w:cs="Times New Roman"/>
          <w:sz w:val="28"/>
          <w:szCs w:val="28"/>
        </w:rPr>
        <w:t xml:space="preserve">Обращение к эпиграфу).   </w:t>
      </w:r>
    </w:p>
    <w:p w:rsidR="00CB5427" w:rsidRDefault="00CB5427" w:rsidP="00CB5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Б.Окуджавы «Давайте говорить друг другу комплименты»</w:t>
      </w:r>
    </w:p>
    <w:p w:rsidR="00CB5427" w:rsidRDefault="00CB5427" w:rsidP="00CB5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427" w:rsidRPr="00CB5427" w:rsidRDefault="00CB5427" w:rsidP="00CB5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2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B5427" w:rsidRDefault="00CB5427" w:rsidP="00CB54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«Речевое общение».</w:t>
      </w:r>
    </w:p>
    <w:p w:rsidR="00CB5427" w:rsidRDefault="00CB5427" w:rsidP="00CB54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И.А.Стернина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427" w:rsidRDefault="00CB5427" w:rsidP="00CB54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эмоций.</w:t>
      </w:r>
    </w:p>
    <w:p w:rsidR="00852458" w:rsidRDefault="00852458" w:rsidP="00F82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2458" w:rsidRPr="009C3087" w:rsidRDefault="00852458" w:rsidP="00F82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52458" w:rsidRPr="009C3087" w:rsidSect="004A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C17"/>
    <w:multiLevelType w:val="hybridMultilevel"/>
    <w:tmpl w:val="7F30D306"/>
    <w:lvl w:ilvl="0" w:tplc="D0F62B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9203B"/>
    <w:multiLevelType w:val="hybridMultilevel"/>
    <w:tmpl w:val="A3B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1794"/>
    <w:multiLevelType w:val="hybridMultilevel"/>
    <w:tmpl w:val="8A3A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2C29"/>
    <w:multiLevelType w:val="hybridMultilevel"/>
    <w:tmpl w:val="B00E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F7FE6"/>
    <w:multiLevelType w:val="hybridMultilevel"/>
    <w:tmpl w:val="1BA8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22A3"/>
    <w:multiLevelType w:val="hybridMultilevel"/>
    <w:tmpl w:val="1B6E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5020A"/>
    <w:multiLevelType w:val="hybridMultilevel"/>
    <w:tmpl w:val="DA1E5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474CE"/>
    <w:multiLevelType w:val="hybridMultilevel"/>
    <w:tmpl w:val="A71090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B0F34DC"/>
    <w:multiLevelType w:val="hybridMultilevel"/>
    <w:tmpl w:val="48C2B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BB6"/>
    <w:rsid w:val="00103BB6"/>
    <w:rsid w:val="00163EA1"/>
    <w:rsid w:val="002A7817"/>
    <w:rsid w:val="004A2577"/>
    <w:rsid w:val="00583256"/>
    <w:rsid w:val="00852458"/>
    <w:rsid w:val="00900456"/>
    <w:rsid w:val="009C3087"/>
    <w:rsid w:val="00C402D4"/>
    <w:rsid w:val="00CB5427"/>
    <w:rsid w:val="00F1441A"/>
    <w:rsid w:val="00F8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2016-06-07T14:25:00Z</dcterms:created>
  <dcterms:modified xsi:type="dcterms:W3CDTF">2016-06-07T22:57:00Z</dcterms:modified>
</cp:coreProperties>
</file>